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38F" w:rsidRPr="002A1937" w:rsidRDefault="00FB1A6B">
      <w:pPr>
        <w:spacing w:after="0" w:line="240" w:lineRule="auto"/>
        <w:rPr>
          <w:rFonts w:ascii="Century Gothic" w:eastAsia="Times New Roman" w:hAnsi="Century Gothic" w:cs="Times New Roman"/>
          <w:b/>
          <w:sz w:val="24"/>
          <w:szCs w:val="28"/>
        </w:rPr>
      </w:pPr>
      <w:bookmarkStart w:id="0" w:name="_gjdgxs" w:colFirst="0" w:colLast="0"/>
      <w:bookmarkEnd w:id="0"/>
      <w:r w:rsidRPr="002A1937">
        <w:rPr>
          <w:rFonts w:ascii="Century Gothic" w:eastAsia="Times New Roman" w:hAnsi="Century Gothic" w:cs="Times New Roman"/>
          <w:b/>
          <w:sz w:val="24"/>
          <w:szCs w:val="28"/>
        </w:rPr>
        <w:t>V</w:t>
      </w:r>
      <w:r w:rsidR="00453D30" w:rsidRPr="002A1937">
        <w:rPr>
          <w:rFonts w:ascii="Century Gothic" w:eastAsia="Times New Roman" w:hAnsi="Century Gothic" w:cs="Times New Roman"/>
          <w:b/>
          <w:sz w:val="24"/>
          <w:szCs w:val="28"/>
        </w:rPr>
        <w:t xml:space="preserve">ocabulary List </w:t>
      </w:r>
      <w:r w:rsidR="00685D11" w:rsidRPr="002A1937">
        <w:rPr>
          <w:rFonts w:ascii="Century Gothic" w:eastAsia="Times New Roman" w:hAnsi="Century Gothic" w:cs="Times New Roman"/>
          <w:b/>
          <w:sz w:val="24"/>
          <w:szCs w:val="28"/>
        </w:rPr>
        <w:t>Three</w:t>
      </w:r>
    </w:p>
    <w:p w:rsidR="0087438F" w:rsidRDefault="0087438F">
      <w:pPr>
        <w:spacing w:after="0" w:line="240" w:lineRule="auto"/>
        <w:rPr>
          <w:rFonts w:ascii="Times New Roman" w:eastAsia="Times New Roman" w:hAnsi="Times New Roman" w:cs="Times New Roman"/>
          <w:sz w:val="24"/>
          <w:szCs w:val="24"/>
        </w:rPr>
      </w:pPr>
    </w:p>
    <w:p w:rsidR="0087438F" w:rsidRPr="00CF0EB0" w:rsidRDefault="00453D30">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1. </w:t>
      </w:r>
      <w:proofErr w:type="gramStart"/>
      <w:r w:rsidRPr="00CF0EB0">
        <w:rPr>
          <w:rFonts w:ascii="Times New Roman" w:eastAsia="Times New Roman" w:hAnsi="Times New Roman" w:cs="Times New Roman"/>
          <w:sz w:val="20"/>
          <w:szCs w:val="20"/>
        </w:rPr>
        <w:t>adversary</w:t>
      </w:r>
      <w:proofErr w:type="gramEnd"/>
      <w:r w:rsidRPr="00CF0EB0">
        <w:rPr>
          <w:rFonts w:ascii="Times New Roman" w:eastAsia="Times New Roman" w:hAnsi="Times New Roman" w:cs="Times New Roman"/>
          <w:sz w:val="20"/>
          <w:szCs w:val="20"/>
        </w:rPr>
        <w:tab/>
      </w:r>
      <w:r w:rsidR="00FB1A6B" w:rsidRPr="00CF0EB0">
        <w:rPr>
          <w:rFonts w:ascii="Times New Roman" w:eastAsia="Times New Roman" w:hAnsi="Times New Roman" w:cs="Times New Roman"/>
          <w:sz w:val="20"/>
          <w:szCs w:val="20"/>
        </w:rPr>
        <w:t>(</w:t>
      </w:r>
      <w:r w:rsidRPr="00CF0EB0">
        <w:rPr>
          <w:rFonts w:ascii="Times New Roman" w:eastAsia="Times New Roman" w:hAnsi="Times New Roman" w:cs="Times New Roman"/>
          <w:sz w:val="20"/>
          <w:szCs w:val="20"/>
        </w:rPr>
        <w:t>n.</w:t>
      </w:r>
      <w:r w:rsidR="00FB1A6B" w:rsidRPr="00CF0EB0">
        <w:rPr>
          <w:rFonts w:ascii="Times New Roman" w:eastAsia="Times New Roman" w:hAnsi="Times New Roman" w:cs="Times New Roman"/>
          <w:sz w:val="20"/>
          <w:szCs w:val="20"/>
        </w:rPr>
        <w:t xml:space="preserve">) </w:t>
      </w:r>
      <w:r w:rsidRPr="00CF0EB0">
        <w:rPr>
          <w:rFonts w:ascii="Times New Roman" w:eastAsia="Times New Roman" w:hAnsi="Times New Roman" w:cs="Times New Roman"/>
          <w:sz w:val="20"/>
          <w:szCs w:val="20"/>
        </w:rPr>
        <w:t>an enemy, opponent</w:t>
      </w:r>
    </w:p>
    <w:p w:rsidR="0087438F" w:rsidRPr="00CF0EB0" w:rsidRDefault="00FB1A6B" w:rsidP="0003445A">
      <w:pPr>
        <w:spacing w:after="0" w:line="240" w:lineRule="auto"/>
        <w:ind w:left="720" w:firstLine="72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b/>
          <w:sz w:val="20"/>
          <w:szCs w:val="20"/>
        </w:rPr>
        <w:t>synonym</w:t>
      </w:r>
      <w:proofErr w:type="gramEnd"/>
      <w:r w:rsidRPr="00CF0EB0">
        <w:rPr>
          <w:rFonts w:ascii="Times New Roman" w:eastAsia="Times New Roman" w:hAnsi="Times New Roman" w:cs="Times New Roman"/>
          <w:sz w:val="20"/>
          <w:szCs w:val="20"/>
        </w:rPr>
        <w:t xml:space="preserve">: </w:t>
      </w:r>
      <w:r w:rsidR="00453D30" w:rsidRPr="00CF0EB0">
        <w:rPr>
          <w:rFonts w:ascii="Times New Roman" w:eastAsia="Times New Roman" w:hAnsi="Times New Roman" w:cs="Times New Roman"/>
          <w:sz w:val="20"/>
          <w:szCs w:val="20"/>
        </w:rPr>
        <w:t>antagonist, foe</w:t>
      </w:r>
    </w:p>
    <w:p w:rsidR="0087438F" w:rsidRPr="00CF0EB0" w:rsidRDefault="00453D30" w:rsidP="0003445A">
      <w:pPr>
        <w:spacing w:after="0" w:line="240" w:lineRule="auto"/>
        <w:ind w:left="720" w:firstLine="72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b/>
          <w:sz w:val="20"/>
          <w:szCs w:val="20"/>
        </w:rPr>
        <w:t>antonym</w:t>
      </w:r>
      <w:proofErr w:type="gramEnd"/>
      <w:r w:rsidRPr="00CF0EB0">
        <w:rPr>
          <w:rFonts w:ascii="Times New Roman" w:eastAsia="Times New Roman" w:hAnsi="Times New Roman" w:cs="Times New Roman"/>
          <w:sz w:val="20"/>
          <w:szCs w:val="20"/>
        </w:rPr>
        <w:t>:  friend, ally, supporter, confederate</w:t>
      </w:r>
    </w:p>
    <w:p w:rsidR="0087438F" w:rsidRPr="00CF0EB0" w:rsidRDefault="0087438F">
      <w:pPr>
        <w:spacing w:after="0" w:line="240" w:lineRule="auto"/>
        <w:rPr>
          <w:rFonts w:ascii="Times New Roman" w:eastAsia="Times New Roman" w:hAnsi="Times New Roman" w:cs="Times New Roman"/>
          <w:sz w:val="20"/>
          <w:szCs w:val="20"/>
        </w:rPr>
      </w:pPr>
    </w:p>
    <w:p w:rsidR="0003445A" w:rsidRPr="00CF0EB0" w:rsidRDefault="00453D30" w:rsidP="0003445A">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2. </w:t>
      </w:r>
      <w:proofErr w:type="gramStart"/>
      <w:r w:rsidRPr="00CF0EB0">
        <w:rPr>
          <w:rFonts w:ascii="Times New Roman" w:eastAsia="Times New Roman" w:hAnsi="Times New Roman" w:cs="Times New Roman"/>
          <w:sz w:val="20"/>
          <w:szCs w:val="20"/>
        </w:rPr>
        <w:t>artifice</w:t>
      </w:r>
      <w:proofErr w:type="gramEnd"/>
      <w:r w:rsidRPr="00CF0EB0">
        <w:rPr>
          <w:rFonts w:ascii="Times New Roman" w:eastAsia="Times New Roman" w:hAnsi="Times New Roman" w:cs="Times New Roman"/>
          <w:sz w:val="20"/>
          <w:szCs w:val="20"/>
        </w:rPr>
        <w:tab/>
        <w:t>(n.</w:t>
      </w:r>
      <w:r w:rsidR="00FB1A6B" w:rsidRPr="00CF0EB0">
        <w:rPr>
          <w:rFonts w:ascii="Times New Roman" w:eastAsia="Times New Roman" w:hAnsi="Times New Roman" w:cs="Times New Roman"/>
          <w:sz w:val="20"/>
          <w:szCs w:val="20"/>
        </w:rPr>
        <w:t xml:space="preserve">) </w:t>
      </w:r>
      <w:r w:rsidRPr="00CF0EB0">
        <w:rPr>
          <w:rFonts w:ascii="Times New Roman" w:eastAsia="Times New Roman" w:hAnsi="Times New Roman" w:cs="Times New Roman"/>
          <w:sz w:val="20"/>
          <w:szCs w:val="20"/>
        </w:rPr>
        <w:t>a skillful or ingenious device; a clever trick;</w:t>
      </w:r>
    </w:p>
    <w:p w:rsidR="0087438F" w:rsidRPr="00CF0EB0" w:rsidRDefault="00453D30" w:rsidP="0003445A">
      <w:pPr>
        <w:spacing w:after="0" w:line="240" w:lineRule="auto"/>
        <w:ind w:left="144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sz w:val="20"/>
          <w:szCs w:val="20"/>
        </w:rPr>
        <w:t>a</w:t>
      </w:r>
      <w:proofErr w:type="gramEnd"/>
      <w:r w:rsidRPr="00CF0EB0">
        <w:rPr>
          <w:rFonts w:ascii="Times New Roman" w:eastAsia="Times New Roman" w:hAnsi="Times New Roman" w:cs="Times New Roman"/>
          <w:sz w:val="20"/>
          <w:szCs w:val="20"/>
        </w:rPr>
        <w:t xml:space="preserve"> clever skill; trickery</w:t>
      </w:r>
    </w:p>
    <w:p w:rsidR="0087438F" w:rsidRPr="00CF0EB0" w:rsidRDefault="00FB1A6B" w:rsidP="00453D30">
      <w:pPr>
        <w:spacing w:after="0" w:line="240" w:lineRule="auto"/>
        <w:ind w:left="720" w:firstLine="72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b/>
          <w:sz w:val="20"/>
          <w:szCs w:val="20"/>
        </w:rPr>
        <w:t>synonym</w:t>
      </w:r>
      <w:proofErr w:type="gramEnd"/>
      <w:r w:rsidRPr="00CF0EB0">
        <w:rPr>
          <w:rFonts w:ascii="Times New Roman" w:eastAsia="Times New Roman" w:hAnsi="Times New Roman" w:cs="Times New Roman"/>
          <w:sz w:val="20"/>
          <w:szCs w:val="20"/>
        </w:rPr>
        <w:t xml:space="preserve">: </w:t>
      </w:r>
      <w:r w:rsidR="00453D30" w:rsidRPr="00CF0EB0">
        <w:rPr>
          <w:rFonts w:ascii="Times New Roman" w:eastAsia="Times New Roman" w:hAnsi="Times New Roman" w:cs="Times New Roman"/>
          <w:sz w:val="20"/>
          <w:szCs w:val="20"/>
        </w:rPr>
        <w:t>ruse, stratagem, contrivance</w:t>
      </w:r>
      <w:r w:rsidR="00453D30" w:rsidRPr="00CF0EB0">
        <w:rPr>
          <w:rFonts w:ascii="Times New Roman" w:eastAsia="Times New Roman" w:hAnsi="Times New Roman" w:cs="Times New Roman"/>
          <w:sz w:val="20"/>
          <w:szCs w:val="20"/>
        </w:rPr>
        <w:tab/>
        <w:t xml:space="preserve">   </w:t>
      </w:r>
    </w:p>
    <w:p w:rsidR="0087438F" w:rsidRPr="00CF0EB0" w:rsidRDefault="0087438F">
      <w:pPr>
        <w:spacing w:after="0" w:line="240" w:lineRule="auto"/>
        <w:ind w:left="1560"/>
        <w:rPr>
          <w:rFonts w:ascii="Times New Roman" w:eastAsia="Times New Roman" w:hAnsi="Times New Roman" w:cs="Times New Roman"/>
          <w:sz w:val="20"/>
          <w:szCs w:val="20"/>
        </w:rPr>
      </w:pPr>
    </w:p>
    <w:p w:rsidR="0087438F" w:rsidRPr="00CF0EB0" w:rsidRDefault="00453D30">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3. </w:t>
      </w:r>
      <w:proofErr w:type="gramStart"/>
      <w:r w:rsidRPr="00CF0EB0">
        <w:rPr>
          <w:rFonts w:ascii="Times New Roman" w:eastAsia="Times New Roman" w:hAnsi="Times New Roman" w:cs="Times New Roman"/>
          <w:sz w:val="20"/>
          <w:szCs w:val="20"/>
        </w:rPr>
        <w:t>coerce</w:t>
      </w:r>
      <w:proofErr w:type="gramEnd"/>
      <w:r w:rsidRPr="00CF0EB0">
        <w:rPr>
          <w:rFonts w:ascii="Times New Roman" w:eastAsia="Times New Roman" w:hAnsi="Times New Roman" w:cs="Times New Roman"/>
          <w:sz w:val="20"/>
          <w:szCs w:val="20"/>
        </w:rPr>
        <w:tab/>
      </w:r>
      <w:r w:rsidR="00FB1A6B" w:rsidRPr="00CF0EB0">
        <w:rPr>
          <w:rFonts w:ascii="Times New Roman" w:eastAsia="Times New Roman" w:hAnsi="Times New Roman" w:cs="Times New Roman"/>
          <w:sz w:val="20"/>
          <w:szCs w:val="20"/>
        </w:rPr>
        <w:t>(v</w:t>
      </w:r>
      <w:r w:rsidRPr="00CF0EB0">
        <w:rPr>
          <w:rFonts w:ascii="Times New Roman" w:eastAsia="Times New Roman" w:hAnsi="Times New Roman" w:cs="Times New Roman"/>
          <w:sz w:val="20"/>
          <w:szCs w:val="20"/>
        </w:rPr>
        <w:t>.</w:t>
      </w:r>
      <w:r w:rsidR="00FB1A6B" w:rsidRPr="00CF0EB0">
        <w:rPr>
          <w:rFonts w:ascii="Times New Roman" w:eastAsia="Times New Roman" w:hAnsi="Times New Roman" w:cs="Times New Roman"/>
          <w:sz w:val="20"/>
          <w:szCs w:val="20"/>
        </w:rPr>
        <w:t xml:space="preserve">) to </w:t>
      </w:r>
      <w:r w:rsidRPr="00CF0EB0">
        <w:rPr>
          <w:rFonts w:ascii="Times New Roman" w:eastAsia="Times New Roman" w:hAnsi="Times New Roman" w:cs="Times New Roman"/>
          <w:sz w:val="20"/>
          <w:szCs w:val="20"/>
        </w:rPr>
        <w:t>compel, force</w:t>
      </w:r>
    </w:p>
    <w:p w:rsidR="0087438F"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synonym</w:t>
      </w:r>
      <w:proofErr w:type="gramEnd"/>
      <w:r w:rsidRPr="00CF0EB0">
        <w:rPr>
          <w:rFonts w:ascii="Times New Roman" w:eastAsia="Times New Roman" w:hAnsi="Times New Roman" w:cs="Times New Roman"/>
          <w:sz w:val="20"/>
          <w:szCs w:val="20"/>
        </w:rPr>
        <w:t xml:space="preserve">: </w:t>
      </w:r>
      <w:r w:rsidR="00453D30" w:rsidRPr="00CF0EB0">
        <w:rPr>
          <w:rFonts w:ascii="Times New Roman" w:eastAsia="Times New Roman" w:hAnsi="Times New Roman" w:cs="Times New Roman"/>
          <w:sz w:val="20"/>
          <w:szCs w:val="20"/>
        </w:rPr>
        <w:t>pressure, bully, constrain</w:t>
      </w:r>
    </w:p>
    <w:p w:rsidR="0087438F" w:rsidRPr="00CF0EB0" w:rsidRDefault="00FB1A6B" w:rsidP="00453D30">
      <w:pPr>
        <w:spacing w:after="0" w:line="240" w:lineRule="auto"/>
        <w:ind w:left="720" w:firstLine="72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b/>
          <w:sz w:val="20"/>
          <w:szCs w:val="20"/>
        </w:rPr>
        <w:t>antonym</w:t>
      </w:r>
      <w:proofErr w:type="gramEnd"/>
      <w:r w:rsidRPr="00CF0EB0">
        <w:rPr>
          <w:rFonts w:ascii="Times New Roman" w:eastAsia="Times New Roman" w:hAnsi="Times New Roman" w:cs="Times New Roman"/>
          <w:sz w:val="20"/>
          <w:szCs w:val="20"/>
        </w:rPr>
        <w:t xml:space="preserve">:  </w:t>
      </w:r>
      <w:r w:rsidR="00453D30" w:rsidRPr="00CF0EB0">
        <w:rPr>
          <w:rFonts w:ascii="Times New Roman" w:eastAsia="Times New Roman" w:hAnsi="Times New Roman" w:cs="Times New Roman"/>
          <w:sz w:val="20"/>
          <w:szCs w:val="20"/>
        </w:rPr>
        <w:t>persuade, cajole</w:t>
      </w:r>
    </w:p>
    <w:p w:rsidR="0087438F" w:rsidRPr="00CF0EB0" w:rsidRDefault="0087438F">
      <w:pPr>
        <w:spacing w:after="0" w:line="240" w:lineRule="auto"/>
        <w:rPr>
          <w:rFonts w:ascii="Times New Roman" w:eastAsia="Times New Roman" w:hAnsi="Times New Roman" w:cs="Times New Roman"/>
          <w:sz w:val="20"/>
          <w:szCs w:val="20"/>
        </w:rPr>
      </w:pPr>
    </w:p>
    <w:p w:rsidR="0087438F" w:rsidRPr="00CF0EB0" w:rsidRDefault="00453D30">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4. </w:t>
      </w:r>
      <w:proofErr w:type="gramStart"/>
      <w:r w:rsidRPr="00CF0EB0">
        <w:rPr>
          <w:rFonts w:ascii="Times New Roman" w:eastAsia="Times New Roman" w:hAnsi="Times New Roman" w:cs="Times New Roman"/>
          <w:sz w:val="20"/>
          <w:szCs w:val="20"/>
        </w:rPr>
        <w:t>craven</w:t>
      </w:r>
      <w:proofErr w:type="gramEnd"/>
      <w:r w:rsidRPr="00CF0EB0">
        <w:rPr>
          <w:rFonts w:ascii="Times New Roman" w:eastAsia="Times New Roman" w:hAnsi="Times New Roman" w:cs="Times New Roman"/>
          <w:sz w:val="20"/>
          <w:szCs w:val="20"/>
        </w:rPr>
        <w:tab/>
        <w:t>(adj.) cowardly (n.) a coward</w:t>
      </w:r>
    </w:p>
    <w:p w:rsidR="0087438F" w:rsidRPr="00CF0EB0" w:rsidRDefault="00453D30" w:rsidP="00453D30">
      <w:pPr>
        <w:spacing w:after="0" w:line="240" w:lineRule="auto"/>
        <w:ind w:left="144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b/>
          <w:sz w:val="20"/>
          <w:szCs w:val="20"/>
        </w:rPr>
        <w:t>synonym</w:t>
      </w:r>
      <w:proofErr w:type="gramEnd"/>
      <w:r w:rsidRPr="00CF0EB0">
        <w:rPr>
          <w:rFonts w:ascii="Times New Roman" w:eastAsia="Times New Roman" w:hAnsi="Times New Roman" w:cs="Times New Roman"/>
          <w:sz w:val="20"/>
          <w:szCs w:val="20"/>
        </w:rPr>
        <w:t>: (adj.) fearful, fainthearted, pusillanimous</w:t>
      </w:r>
    </w:p>
    <w:p w:rsidR="0087438F"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antonym</w:t>
      </w:r>
      <w:proofErr w:type="gramEnd"/>
      <w:r w:rsidRPr="00CF0EB0">
        <w:rPr>
          <w:rFonts w:ascii="Times New Roman" w:eastAsia="Times New Roman" w:hAnsi="Times New Roman" w:cs="Times New Roman"/>
          <w:sz w:val="20"/>
          <w:szCs w:val="20"/>
        </w:rPr>
        <w:t xml:space="preserve">: </w:t>
      </w:r>
      <w:r w:rsidR="00453D30" w:rsidRPr="00CF0EB0">
        <w:rPr>
          <w:rFonts w:ascii="Times New Roman" w:eastAsia="Times New Roman" w:hAnsi="Times New Roman" w:cs="Times New Roman"/>
          <w:sz w:val="20"/>
          <w:szCs w:val="20"/>
        </w:rPr>
        <w:t>(adj.) brave, courageous, valiant</w:t>
      </w:r>
    </w:p>
    <w:p w:rsidR="0087438F" w:rsidRPr="00CF0EB0" w:rsidRDefault="0087438F">
      <w:pPr>
        <w:spacing w:after="0" w:line="240" w:lineRule="auto"/>
        <w:rPr>
          <w:rFonts w:ascii="Times New Roman" w:eastAsia="Times New Roman" w:hAnsi="Times New Roman" w:cs="Times New Roman"/>
          <w:sz w:val="20"/>
          <w:szCs w:val="20"/>
        </w:rPr>
      </w:pPr>
    </w:p>
    <w:p w:rsidR="0087438F" w:rsidRPr="00CF0EB0" w:rsidRDefault="00453D30">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5. </w:t>
      </w:r>
      <w:proofErr w:type="gramStart"/>
      <w:r w:rsidRPr="00CF0EB0">
        <w:rPr>
          <w:rFonts w:ascii="Times New Roman" w:eastAsia="Times New Roman" w:hAnsi="Times New Roman" w:cs="Times New Roman"/>
          <w:sz w:val="20"/>
          <w:szCs w:val="20"/>
        </w:rPr>
        <w:t>inclement</w:t>
      </w:r>
      <w:proofErr w:type="gramEnd"/>
      <w:r w:rsidR="0003445A" w:rsidRPr="00CF0EB0">
        <w:rPr>
          <w:rFonts w:ascii="Times New Roman" w:eastAsia="Times New Roman" w:hAnsi="Times New Roman" w:cs="Times New Roman"/>
          <w:sz w:val="20"/>
          <w:szCs w:val="20"/>
        </w:rPr>
        <w:tab/>
      </w:r>
      <w:r w:rsidR="00FB1A6B" w:rsidRPr="00CF0EB0">
        <w:rPr>
          <w:rFonts w:ascii="Times New Roman" w:eastAsia="Times New Roman" w:hAnsi="Times New Roman" w:cs="Times New Roman"/>
          <w:sz w:val="20"/>
          <w:szCs w:val="20"/>
        </w:rPr>
        <w:t>(adj</w:t>
      </w:r>
      <w:r w:rsidR="0003445A" w:rsidRPr="00CF0EB0">
        <w:rPr>
          <w:rFonts w:ascii="Times New Roman" w:eastAsia="Times New Roman" w:hAnsi="Times New Roman" w:cs="Times New Roman"/>
          <w:sz w:val="20"/>
          <w:szCs w:val="20"/>
        </w:rPr>
        <w:t>.</w:t>
      </w:r>
      <w:r w:rsidR="00FB1A6B" w:rsidRPr="00CF0EB0">
        <w:rPr>
          <w:rFonts w:ascii="Times New Roman" w:eastAsia="Times New Roman" w:hAnsi="Times New Roman" w:cs="Times New Roman"/>
          <w:sz w:val="20"/>
          <w:szCs w:val="20"/>
        </w:rPr>
        <w:t xml:space="preserve">) </w:t>
      </w:r>
      <w:r w:rsidR="0003445A" w:rsidRPr="00CF0EB0">
        <w:rPr>
          <w:rFonts w:ascii="Times New Roman" w:eastAsia="Times New Roman" w:hAnsi="Times New Roman" w:cs="Times New Roman"/>
          <w:sz w:val="20"/>
          <w:szCs w:val="20"/>
        </w:rPr>
        <w:t>stormy, harsh; severe in attitude or action</w:t>
      </w:r>
    </w:p>
    <w:p w:rsidR="0087438F"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syno</w:t>
      </w:r>
      <w:r w:rsidR="0003445A" w:rsidRPr="00CF0EB0">
        <w:rPr>
          <w:rFonts w:ascii="Times New Roman" w:eastAsia="Times New Roman" w:hAnsi="Times New Roman" w:cs="Times New Roman"/>
          <w:b/>
          <w:sz w:val="20"/>
          <w:szCs w:val="20"/>
        </w:rPr>
        <w:t>nym</w:t>
      </w:r>
      <w:proofErr w:type="gramEnd"/>
      <w:r w:rsidR="0003445A" w:rsidRPr="00CF0EB0">
        <w:rPr>
          <w:rFonts w:ascii="Times New Roman" w:eastAsia="Times New Roman" w:hAnsi="Times New Roman" w:cs="Times New Roman"/>
          <w:sz w:val="20"/>
          <w:szCs w:val="20"/>
        </w:rPr>
        <w:t>: blustery, tempestuous, implacable</w:t>
      </w:r>
    </w:p>
    <w:p w:rsidR="0087438F"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antonym</w:t>
      </w:r>
      <w:proofErr w:type="gramEnd"/>
      <w:r w:rsidRPr="00CF0EB0">
        <w:rPr>
          <w:rFonts w:ascii="Times New Roman" w:eastAsia="Times New Roman" w:hAnsi="Times New Roman" w:cs="Times New Roman"/>
          <w:sz w:val="20"/>
          <w:szCs w:val="20"/>
        </w:rPr>
        <w:t>:</w:t>
      </w:r>
      <w:r w:rsidR="0003445A" w:rsidRPr="00CF0EB0">
        <w:rPr>
          <w:rFonts w:ascii="Times New Roman" w:eastAsia="Times New Roman" w:hAnsi="Times New Roman" w:cs="Times New Roman"/>
          <w:sz w:val="20"/>
          <w:szCs w:val="20"/>
        </w:rPr>
        <w:t xml:space="preserve"> mild, gentle, balmy</w:t>
      </w:r>
    </w:p>
    <w:p w:rsidR="0087438F" w:rsidRPr="00CF0EB0" w:rsidRDefault="0087438F">
      <w:pPr>
        <w:spacing w:after="0" w:line="240" w:lineRule="auto"/>
        <w:rPr>
          <w:rFonts w:ascii="Times New Roman" w:eastAsia="Times New Roman" w:hAnsi="Times New Roman" w:cs="Times New Roman"/>
          <w:sz w:val="20"/>
          <w:szCs w:val="20"/>
        </w:rPr>
      </w:pPr>
    </w:p>
    <w:p w:rsidR="0087438F" w:rsidRPr="00CF0EB0" w:rsidRDefault="0003445A">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6. </w:t>
      </w:r>
      <w:proofErr w:type="gramStart"/>
      <w:r w:rsidRPr="00CF0EB0">
        <w:rPr>
          <w:rFonts w:ascii="Times New Roman" w:eastAsia="Times New Roman" w:hAnsi="Times New Roman" w:cs="Times New Roman"/>
          <w:sz w:val="20"/>
          <w:szCs w:val="20"/>
        </w:rPr>
        <w:t>negligible</w:t>
      </w:r>
      <w:proofErr w:type="gramEnd"/>
      <w:r w:rsidRPr="00CF0EB0">
        <w:rPr>
          <w:rFonts w:ascii="Times New Roman" w:eastAsia="Times New Roman" w:hAnsi="Times New Roman" w:cs="Times New Roman"/>
          <w:sz w:val="20"/>
          <w:szCs w:val="20"/>
        </w:rPr>
        <w:tab/>
        <w:t xml:space="preserve">(v.) so unimportant that it can be disregarded </w:t>
      </w:r>
    </w:p>
    <w:p w:rsidR="00CA61EC" w:rsidRPr="00CF0EB0" w:rsidRDefault="0003445A">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synonym</w:t>
      </w:r>
      <w:proofErr w:type="gramEnd"/>
      <w:r w:rsidRPr="00CF0EB0">
        <w:rPr>
          <w:rFonts w:ascii="Times New Roman" w:eastAsia="Times New Roman" w:hAnsi="Times New Roman" w:cs="Times New Roman"/>
          <w:sz w:val="20"/>
          <w:szCs w:val="20"/>
        </w:rPr>
        <w:t xml:space="preserve">: </w:t>
      </w:r>
      <w:r w:rsidR="00CA61EC" w:rsidRPr="00CF0EB0">
        <w:rPr>
          <w:rFonts w:ascii="Times New Roman" w:eastAsia="Times New Roman" w:hAnsi="Times New Roman" w:cs="Times New Roman"/>
          <w:sz w:val="20"/>
          <w:szCs w:val="20"/>
        </w:rPr>
        <w:t>trivial, inconsequential, insignificant</w:t>
      </w:r>
    </w:p>
    <w:p w:rsidR="0087438F" w:rsidRPr="00CF0EB0" w:rsidRDefault="00CA61EC">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antonym</w:t>
      </w:r>
      <w:proofErr w:type="gramEnd"/>
      <w:r w:rsidRPr="00CF0EB0">
        <w:rPr>
          <w:rFonts w:ascii="Times New Roman" w:eastAsia="Times New Roman" w:hAnsi="Times New Roman" w:cs="Times New Roman"/>
          <w:b/>
          <w:sz w:val="20"/>
          <w:szCs w:val="20"/>
        </w:rPr>
        <w:t xml:space="preserve">: </w:t>
      </w:r>
      <w:r w:rsidR="003A00DE" w:rsidRPr="00CF0EB0">
        <w:rPr>
          <w:rFonts w:ascii="Times New Roman" w:eastAsia="Times New Roman" w:hAnsi="Times New Roman" w:cs="Times New Roman"/>
          <w:sz w:val="20"/>
          <w:szCs w:val="20"/>
        </w:rPr>
        <w:t>significant, crucial, momentous</w:t>
      </w:r>
      <w:r w:rsidR="00FB1A6B" w:rsidRPr="00CF0EB0">
        <w:rPr>
          <w:rFonts w:ascii="Times New Roman" w:eastAsia="Times New Roman" w:hAnsi="Times New Roman" w:cs="Times New Roman"/>
          <w:sz w:val="20"/>
          <w:szCs w:val="20"/>
        </w:rPr>
        <w:tab/>
      </w:r>
      <w:r w:rsidR="00FB1A6B" w:rsidRPr="00CF0EB0">
        <w:rPr>
          <w:rFonts w:ascii="Times New Roman" w:eastAsia="Times New Roman" w:hAnsi="Times New Roman" w:cs="Times New Roman"/>
          <w:sz w:val="20"/>
          <w:szCs w:val="20"/>
        </w:rPr>
        <w:tab/>
        <w:t xml:space="preserve">  </w:t>
      </w:r>
    </w:p>
    <w:p w:rsidR="0087438F" w:rsidRPr="00CF0EB0" w:rsidRDefault="0003445A">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7. </w:t>
      </w:r>
      <w:proofErr w:type="gramStart"/>
      <w:r w:rsidRPr="00CF0EB0">
        <w:rPr>
          <w:rFonts w:ascii="Times New Roman" w:eastAsia="Times New Roman" w:hAnsi="Times New Roman" w:cs="Times New Roman"/>
          <w:sz w:val="20"/>
          <w:szCs w:val="20"/>
        </w:rPr>
        <w:t>perpetuate</w:t>
      </w:r>
      <w:proofErr w:type="gramEnd"/>
      <w:r w:rsidRPr="00CF0EB0">
        <w:rPr>
          <w:rFonts w:ascii="Times New Roman" w:eastAsia="Times New Roman" w:hAnsi="Times New Roman" w:cs="Times New Roman"/>
          <w:sz w:val="20"/>
          <w:szCs w:val="20"/>
        </w:rPr>
        <w:tab/>
      </w:r>
      <w:r w:rsidR="003A00DE" w:rsidRPr="00CF0EB0">
        <w:rPr>
          <w:rFonts w:ascii="Times New Roman" w:eastAsia="Times New Roman" w:hAnsi="Times New Roman" w:cs="Times New Roman"/>
          <w:sz w:val="20"/>
          <w:szCs w:val="20"/>
        </w:rPr>
        <w:t>(v.) to make permanent or long lasting</w:t>
      </w:r>
    </w:p>
    <w:p w:rsidR="003A00DE"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synonym</w:t>
      </w:r>
      <w:proofErr w:type="gramEnd"/>
      <w:r w:rsidR="003A00DE" w:rsidRPr="00CF0EB0">
        <w:rPr>
          <w:rFonts w:ascii="Times New Roman" w:eastAsia="Times New Roman" w:hAnsi="Times New Roman" w:cs="Times New Roman"/>
          <w:sz w:val="20"/>
          <w:szCs w:val="20"/>
        </w:rPr>
        <w:t xml:space="preserve">: continue, preserve, prolong </w:t>
      </w:r>
    </w:p>
    <w:p w:rsidR="0087438F" w:rsidRPr="00CF0EB0" w:rsidRDefault="003A00DE" w:rsidP="003A00DE">
      <w:pPr>
        <w:spacing w:after="0" w:line="240" w:lineRule="auto"/>
        <w:ind w:left="720" w:firstLine="72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sz w:val="20"/>
          <w:szCs w:val="20"/>
        </w:rPr>
        <w:t>indefinitely</w:t>
      </w:r>
      <w:proofErr w:type="gramEnd"/>
    </w:p>
    <w:p w:rsidR="0087438F" w:rsidRPr="00CF0EB0" w:rsidRDefault="00FB1A6B" w:rsidP="003A00DE">
      <w:pPr>
        <w:spacing w:after="0" w:line="240" w:lineRule="auto"/>
        <w:ind w:left="720" w:firstLine="720"/>
        <w:rPr>
          <w:rFonts w:ascii="Times New Roman" w:eastAsia="Times New Roman" w:hAnsi="Times New Roman" w:cs="Times New Roman"/>
          <w:sz w:val="20"/>
          <w:szCs w:val="20"/>
        </w:rPr>
      </w:pPr>
      <w:proofErr w:type="gramStart"/>
      <w:r w:rsidRPr="00CF0EB0">
        <w:rPr>
          <w:rFonts w:ascii="Times New Roman" w:eastAsia="Times New Roman" w:hAnsi="Times New Roman" w:cs="Times New Roman"/>
          <w:b/>
          <w:sz w:val="20"/>
          <w:szCs w:val="20"/>
        </w:rPr>
        <w:t>antonym</w:t>
      </w:r>
      <w:proofErr w:type="gramEnd"/>
      <w:r w:rsidRPr="00CF0EB0">
        <w:rPr>
          <w:rFonts w:ascii="Times New Roman" w:eastAsia="Times New Roman" w:hAnsi="Times New Roman" w:cs="Times New Roman"/>
          <w:sz w:val="20"/>
          <w:szCs w:val="20"/>
        </w:rPr>
        <w:t xml:space="preserve">: </w:t>
      </w:r>
      <w:r w:rsidR="003A00DE" w:rsidRPr="00CF0EB0">
        <w:rPr>
          <w:rFonts w:ascii="Times New Roman" w:eastAsia="Times New Roman" w:hAnsi="Times New Roman" w:cs="Times New Roman"/>
          <w:sz w:val="20"/>
          <w:szCs w:val="20"/>
        </w:rPr>
        <w:t>discontinue, abolish, abandon</w:t>
      </w:r>
    </w:p>
    <w:p w:rsidR="0087438F" w:rsidRPr="00CF0EB0" w:rsidRDefault="0087438F">
      <w:pPr>
        <w:spacing w:after="0" w:line="240" w:lineRule="auto"/>
        <w:rPr>
          <w:rFonts w:ascii="Times New Roman" w:eastAsia="Times New Roman" w:hAnsi="Times New Roman" w:cs="Times New Roman"/>
          <w:sz w:val="20"/>
          <w:szCs w:val="20"/>
        </w:rPr>
      </w:pPr>
    </w:p>
    <w:p w:rsidR="0087438F" w:rsidRPr="00CF0EB0" w:rsidRDefault="00453D30">
      <w:pPr>
        <w:spacing w:after="0" w:line="240" w:lineRule="auto"/>
        <w:ind w:left="1545" w:hanging="1545"/>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8. </w:t>
      </w:r>
      <w:proofErr w:type="gramStart"/>
      <w:r w:rsidRPr="00CF0EB0">
        <w:rPr>
          <w:rFonts w:ascii="Times New Roman" w:eastAsia="Times New Roman" w:hAnsi="Times New Roman" w:cs="Times New Roman"/>
          <w:sz w:val="20"/>
          <w:szCs w:val="20"/>
        </w:rPr>
        <w:t>precedent</w:t>
      </w:r>
      <w:proofErr w:type="gramEnd"/>
      <w:r w:rsidR="00BE4D37">
        <w:rPr>
          <w:rFonts w:ascii="Times New Roman" w:eastAsia="Times New Roman" w:hAnsi="Times New Roman" w:cs="Times New Roman"/>
          <w:sz w:val="20"/>
          <w:szCs w:val="20"/>
        </w:rPr>
        <w:tab/>
      </w:r>
      <w:r w:rsidR="00FB1A6B" w:rsidRPr="00CF0EB0">
        <w:rPr>
          <w:rFonts w:ascii="Times New Roman" w:eastAsia="Times New Roman" w:hAnsi="Times New Roman" w:cs="Times New Roman"/>
          <w:sz w:val="20"/>
          <w:szCs w:val="20"/>
        </w:rPr>
        <w:t>(n</w:t>
      </w:r>
      <w:r w:rsidR="00685D11" w:rsidRPr="00CF0EB0">
        <w:rPr>
          <w:rFonts w:ascii="Times New Roman" w:eastAsia="Times New Roman" w:hAnsi="Times New Roman" w:cs="Times New Roman"/>
          <w:sz w:val="20"/>
          <w:szCs w:val="20"/>
        </w:rPr>
        <w:t>.</w:t>
      </w:r>
      <w:r w:rsidR="00FB1A6B" w:rsidRPr="00CF0EB0">
        <w:rPr>
          <w:rFonts w:ascii="Times New Roman" w:eastAsia="Times New Roman" w:hAnsi="Times New Roman" w:cs="Times New Roman"/>
          <w:sz w:val="20"/>
          <w:szCs w:val="20"/>
        </w:rPr>
        <w:t xml:space="preserve">) </w:t>
      </w:r>
      <w:r w:rsidR="00685D11" w:rsidRPr="00CF0EB0">
        <w:rPr>
          <w:rFonts w:ascii="Times New Roman" w:eastAsia="Times New Roman" w:hAnsi="Times New Roman" w:cs="Times New Roman"/>
          <w:sz w:val="20"/>
          <w:szCs w:val="20"/>
        </w:rPr>
        <w:t>an example that may serve as the basis for imitation or later action</w:t>
      </w:r>
    </w:p>
    <w:p w:rsidR="0087438F"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t xml:space="preserve">  </w:t>
      </w:r>
      <w:proofErr w:type="gramStart"/>
      <w:r w:rsidRPr="00CF0EB0">
        <w:rPr>
          <w:rFonts w:ascii="Times New Roman" w:eastAsia="Times New Roman" w:hAnsi="Times New Roman" w:cs="Times New Roman"/>
          <w:b/>
          <w:sz w:val="20"/>
          <w:szCs w:val="20"/>
        </w:rPr>
        <w:t>synonym</w:t>
      </w:r>
      <w:proofErr w:type="gramEnd"/>
      <w:r w:rsidR="00685D11" w:rsidRPr="00CF0EB0">
        <w:rPr>
          <w:rFonts w:ascii="Times New Roman" w:eastAsia="Times New Roman" w:hAnsi="Times New Roman" w:cs="Times New Roman"/>
          <w:sz w:val="20"/>
          <w:szCs w:val="20"/>
        </w:rPr>
        <w:t>: guide, tradition, model</w:t>
      </w:r>
    </w:p>
    <w:p w:rsidR="0087438F" w:rsidRPr="00CF0EB0" w:rsidRDefault="0087438F">
      <w:pPr>
        <w:spacing w:after="0" w:line="240" w:lineRule="auto"/>
        <w:rPr>
          <w:rFonts w:ascii="Times New Roman" w:eastAsia="Times New Roman" w:hAnsi="Times New Roman" w:cs="Times New Roman"/>
          <w:sz w:val="20"/>
          <w:szCs w:val="20"/>
        </w:rPr>
      </w:pPr>
    </w:p>
    <w:p w:rsidR="00685D11" w:rsidRPr="00CF0EB0" w:rsidRDefault="00BE4D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roofErr w:type="gramStart"/>
      <w:r>
        <w:rPr>
          <w:rFonts w:ascii="Times New Roman" w:eastAsia="Times New Roman" w:hAnsi="Times New Roman" w:cs="Times New Roman"/>
          <w:sz w:val="20"/>
          <w:szCs w:val="20"/>
        </w:rPr>
        <w:t>punitive</w:t>
      </w:r>
      <w:proofErr w:type="gramEnd"/>
      <w:r>
        <w:rPr>
          <w:rFonts w:ascii="Times New Roman" w:eastAsia="Times New Roman" w:hAnsi="Times New Roman" w:cs="Times New Roman"/>
          <w:sz w:val="20"/>
          <w:szCs w:val="20"/>
        </w:rPr>
        <w:tab/>
      </w:r>
      <w:r w:rsidR="00685D11" w:rsidRPr="00CF0EB0">
        <w:rPr>
          <w:rFonts w:ascii="Times New Roman" w:eastAsia="Times New Roman" w:hAnsi="Times New Roman" w:cs="Times New Roman"/>
          <w:sz w:val="20"/>
          <w:szCs w:val="20"/>
        </w:rPr>
        <w:t>(adj.</w:t>
      </w:r>
      <w:r w:rsidR="00FB1A6B" w:rsidRPr="00CF0EB0">
        <w:rPr>
          <w:rFonts w:ascii="Times New Roman" w:eastAsia="Times New Roman" w:hAnsi="Times New Roman" w:cs="Times New Roman"/>
          <w:sz w:val="20"/>
          <w:szCs w:val="20"/>
        </w:rPr>
        <w:t xml:space="preserve">) </w:t>
      </w:r>
      <w:r w:rsidR="00685D11" w:rsidRPr="00CF0EB0">
        <w:rPr>
          <w:rFonts w:ascii="Times New Roman" w:eastAsia="Times New Roman" w:hAnsi="Times New Roman" w:cs="Times New Roman"/>
          <w:sz w:val="20"/>
          <w:szCs w:val="20"/>
        </w:rPr>
        <w:t>inflicting or aiming at punishment</w:t>
      </w:r>
    </w:p>
    <w:p w:rsidR="0087438F"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r>
      <w:proofErr w:type="gramStart"/>
      <w:r w:rsidRPr="00CF0EB0">
        <w:rPr>
          <w:rFonts w:ascii="Times New Roman" w:eastAsia="Times New Roman" w:hAnsi="Times New Roman" w:cs="Times New Roman"/>
          <w:b/>
          <w:sz w:val="20"/>
          <w:szCs w:val="20"/>
        </w:rPr>
        <w:t>synonym</w:t>
      </w:r>
      <w:proofErr w:type="gramEnd"/>
      <w:r w:rsidR="00685D11" w:rsidRPr="00CF0EB0">
        <w:rPr>
          <w:rFonts w:ascii="Times New Roman" w:eastAsia="Times New Roman" w:hAnsi="Times New Roman" w:cs="Times New Roman"/>
          <w:sz w:val="20"/>
          <w:szCs w:val="20"/>
        </w:rPr>
        <w:t>: penalizing, retaliatory</w:t>
      </w:r>
    </w:p>
    <w:p w:rsidR="0087438F" w:rsidRPr="00CF0EB0" w:rsidRDefault="0087438F" w:rsidP="00685D11">
      <w:pPr>
        <w:spacing w:after="0" w:line="240" w:lineRule="auto"/>
        <w:ind w:left="720" w:firstLine="720"/>
        <w:rPr>
          <w:rFonts w:ascii="Times New Roman" w:eastAsia="Times New Roman" w:hAnsi="Times New Roman" w:cs="Times New Roman"/>
          <w:sz w:val="20"/>
          <w:szCs w:val="20"/>
        </w:rPr>
      </w:pPr>
    </w:p>
    <w:p w:rsidR="0087438F" w:rsidRPr="00CF0EB0" w:rsidRDefault="00453D30">
      <w:pPr>
        <w:spacing w:after="0" w:line="240" w:lineRule="auto"/>
        <w:ind w:left="1545" w:hanging="1545"/>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 xml:space="preserve">10. </w:t>
      </w:r>
      <w:proofErr w:type="gramStart"/>
      <w:r w:rsidRPr="00CF0EB0">
        <w:rPr>
          <w:rFonts w:ascii="Times New Roman" w:eastAsia="Times New Roman" w:hAnsi="Times New Roman" w:cs="Times New Roman"/>
          <w:sz w:val="20"/>
          <w:szCs w:val="20"/>
        </w:rPr>
        <w:t>redress</w:t>
      </w:r>
      <w:proofErr w:type="gramEnd"/>
      <w:r w:rsidR="0003445A" w:rsidRPr="00CF0EB0">
        <w:rPr>
          <w:rFonts w:ascii="Times New Roman" w:eastAsia="Times New Roman" w:hAnsi="Times New Roman" w:cs="Times New Roman"/>
          <w:sz w:val="20"/>
          <w:szCs w:val="20"/>
        </w:rPr>
        <w:tab/>
      </w:r>
      <w:r w:rsidR="00FB1A6B" w:rsidRPr="00CF0EB0">
        <w:rPr>
          <w:rFonts w:ascii="Times New Roman" w:eastAsia="Times New Roman" w:hAnsi="Times New Roman" w:cs="Times New Roman"/>
          <w:sz w:val="20"/>
          <w:szCs w:val="20"/>
        </w:rPr>
        <w:t>(v</w:t>
      </w:r>
      <w:r w:rsidR="00685D11" w:rsidRPr="00CF0EB0">
        <w:rPr>
          <w:rFonts w:ascii="Times New Roman" w:eastAsia="Times New Roman" w:hAnsi="Times New Roman" w:cs="Times New Roman"/>
          <w:sz w:val="20"/>
          <w:szCs w:val="20"/>
        </w:rPr>
        <w:t>.</w:t>
      </w:r>
      <w:r w:rsidR="00FB1A6B" w:rsidRPr="00CF0EB0">
        <w:rPr>
          <w:rFonts w:ascii="Times New Roman" w:eastAsia="Times New Roman" w:hAnsi="Times New Roman" w:cs="Times New Roman"/>
          <w:sz w:val="20"/>
          <w:szCs w:val="20"/>
        </w:rPr>
        <w:t xml:space="preserve">) to </w:t>
      </w:r>
      <w:r w:rsidR="00685D11" w:rsidRPr="00CF0EB0">
        <w:rPr>
          <w:rFonts w:ascii="Times New Roman" w:eastAsia="Times New Roman" w:hAnsi="Times New Roman" w:cs="Times New Roman"/>
          <w:sz w:val="20"/>
          <w:szCs w:val="20"/>
        </w:rPr>
        <w:t>set right, remedy; (n.) relief from wrong or injury</w:t>
      </w:r>
    </w:p>
    <w:p w:rsidR="0087438F" w:rsidRPr="00CF0EB0" w:rsidRDefault="00FB1A6B">
      <w:pPr>
        <w:spacing w:after="0" w:line="240" w:lineRule="auto"/>
        <w:rPr>
          <w:rFonts w:ascii="Times New Roman" w:eastAsia="Times New Roman" w:hAnsi="Times New Roman" w:cs="Times New Roman"/>
          <w:sz w:val="20"/>
          <w:szCs w:val="20"/>
        </w:rPr>
      </w:pPr>
      <w:r w:rsidRPr="00CF0EB0">
        <w:rPr>
          <w:rFonts w:ascii="Times New Roman" w:eastAsia="Times New Roman" w:hAnsi="Times New Roman" w:cs="Times New Roman"/>
          <w:sz w:val="20"/>
          <w:szCs w:val="20"/>
        </w:rPr>
        <w:tab/>
      </w:r>
      <w:r w:rsidRPr="00CF0EB0">
        <w:rPr>
          <w:rFonts w:ascii="Times New Roman" w:eastAsia="Times New Roman" w:hAnsi="Times New Roman" w:cs="Times New Roman"/>
          <w:sz w:val="20"/>
          <w:szCs w:val="20"/>
        </w:rPr>
        <w:tab/>
        <w:t xml:space="preserve">  </w:t>
      </w:r>
      <w:proofErr w:type="gramStart"/>
      <w:r w:rsidRPr="00CF0EB0">
        <w:rPr>
          <w:rFonts w:ascii="Times New Roman" w:eastAsia="Times New Roman" w:hAnsi="Times New Roman" w:cs="Times New Roman"/>
          <w:b/>
          <w:sz w:val="20"/>
          <w:szCs w:val="20"/>
        </w:rPr>
        <w:t>synonym</w:t>
      </w:r>
      <w:proofErr w:type="gramEnd"/>
      <w:r w:rsidR="00CF0EB0">
        <w:rPr>
          <w:rFonts w:ascii="Times New Roman" w:eastAsia="Times New Roman" w:hAnsi="Times New Roman" w:cs="Times New Roman"/>
          <w:sz w:val="20"/>
          <w:szCs w:val="20"/>
        </w:rPr>
        <w:t>: (v.) correct, mitigate</w:t>
      </w:r>
    </w:p>
    <w:p w:rsidR="00E32877" w:rsidRDefault="00E32877" w:rsidP="00685D11">
      <w:pPr>
        <w:spacing w:before="120" w:after="0" w:line="240" w:lineRule="auto"/>
        <w:rPr>
          <w:rFonts w:ascii="Century Gothic" w:eastAsia="Times New Roman" w:hAnsi="Century Gothic" w:cs="Times New Roman"/>
          <w:b/>
          <w:sz w:val="24"/>
          <w:szCs w:val="28"/>
        </w:rPr>
      </w:pPr>
    </w:p>
    <w:p w:rsidR="0087438F" w:rsidRPr="002A1937" w:rsidRDefault="00FB1A6B" w:rsidP="00685D11">
      <w:pPr>
        <w:spacing w:before="120" w:after="0" w:line="240" w:lineRule="auto"/>
        <w:rPr>
          <w:rFonts w:ascii="Times New Roman" w:eastAsia="Times New Roman" w:hAnsi="Times New Roman" w:cs="Times New Roman"/>
          <w:b/>
        </w:rPr>
      </w:pPr>
      <w:bookmarkStart w:id="1" w:name="_GoBack"/>
      <w:bookmarkEnd w:id="1"/>
      <w:r w:rsidRPr="002A1937">
        <w:rPr>
          <w:rFonts w:ascii="Century Gothic" w:eastAsia="Times New Roman" w:hAnsi="Century Gothic" w:cs="Times New Roman"/>
          <w:b/>
          <w:sz w:val="24"/>
          <w:szCs w:val="28"/>
        </w:rPr>
        <w:t>Choosing the Right Word</w:t>
      </w:r>
      <w:r w:rsidRPr="002A1937">
        <w:rPr>
          <w:rFonts w:ascii="Times New Roman" w:eastAsia="Times New Roman" w:hAnsi="Times New Roman" w:cs="Times New Roman"/>
          <w:b/>
          <w:sz w:val="24"/>
          <w:szCs w:val="28"/>
        </w:rPr>
        <w:t xml:space="preserve"> </w:t>
      </w:r>
      <w:r w:rsidRPr="002A1937">
        <w:rPr>
          <w:rFonts w:ascii="Times New Roman" w:eastAsia="Times New Roman" w:hAnsi="Times New Roman" w:cs="Times New Roman"/>
          <w:b/>
        </w:rPr>
        <w:t xml:space="preserve">- </w:t>
      </w:r>
      <w:r w:rsidRPr="002A1937">
        <w:rPr>
          <w:rFonts w:ascii="Times New Roman" w:eastAsia="Times New Roman" w:hAnsi="Times New Roman" w:cs="Times New Roman"/>
          <w:i/>
        </w:rPr>
        <w:t>Se</w:t>
      </w:r>
      <w:r w:rsidR="00DF5A20" w:rsidRPr="002A1937">
        <w:rPr>
          <w:rFonts w:ascii="Times New Roman" w:eastAsia="Times New Roman" w:hAnsi="Times New Roman" w:cs="Times New Roman"/>
          <w:i/>
        </w:rPr>
        <w:t>lect the boldface word that better</w:t>
      </w:r>
      <w:r w:rsidRPr="002A1937">
        <w:rPr>
          <w:rFonts w:ascii="Times New Roman" w:eastAsia="Times New Roman" w:hAnsi="Times New Roman" w:cs="Times New Roman"/>
          <w:i/>
        </w:rPr>
        <w:t xml:space="preserve"> completes each sentence</w:t>
      </w:r>
      <w:r w:rsidRPr="002A1937">
        <w:rPr>
          <w:rFonts w:ascii="Times New Roman" w:eastAsia="Times New Roman" w:hAnsi="Times New Roman" w:cs="Times New Roman"/>
          <w:b/>
        </w:rPr>
        <w:t>.</w:t>
      </w:r>
    </w:p>
    <w:p w:rsidR="0087438F" w:rsidRDefault="0087438F">
      <w:pPr>
        <w:spacing w:after="0" w:line="240" w:lineRule="auto"/>
        <w:rPr>
          <w:rFonts w:ascii="Times New Roman" w:eastAsia="Times New Roman" w:hAnsi="Times New Roman" w:cs="Times New Roman"/>
          <w:sz w:val="24"/>
          <w:szCs w:val="24"/>
        </w:rPr>
      </w:pPr>
    </w:p>
    <w:p w:rsidR="0087438F" w:rsidRPr="00CF0EB0" w:rsidRDefault="00FB1A6B">
      <w:pPr>
        <w:spacing w:after="0" w:line="240" w:lineRule="auto"/>
        <w:rPr>
          <w:rFonts w:ascii="Times New Roman" w:eastAsia="Times New Roman" w:hAnsi="Times New Roman" w:cs="Times New Roman"/>
        </w:rPr>
      </w:pPr>
      <w:r w:rsidRPr="00CF0EB0">
        <w:rPr>
          <w:rFonts w:ascii="Times New Roman" w:eastAsia="Times New Roman" w:hAnsi="Times New Roman" w:cs="Times New Roman"/>
        </w:rPr>
        <w:t xml:space="preserve">1. </w:t>
      </w:r>
      <w:r w:rsidR="00DF5A20" w:rsidRPr="00CF0EB0">
        <w:rPr>
          <w:rFonts w:ascii="Times New Roman" w:eastAsia="Times New Roman" w:hAnsi="Times New Roman" w:cs="Times New Roman"/>
        </w:rPr>
        <w:t>When Washington refused to serve a third term as President, He set a (n)</w:t>
      </w:r>
      <w:r w:rsidRPr="00CF0EB0">
        <w:rPr>
          <w:rFonts w:ascii="Times New Roman" w:eastAsia="Times New Roman" w:hAnsi="Times New Roman" w:cs="Times New Roman"/>
        </w:rPr>
        <w:t xml:space="preserve"> (</w:t>
      </w:r>
      <w:r w:rsidR="00DF5A20" w:rsidRPr="00CF0EB0">
        <w:rPr>
          <w:rFonts w:ascii="Times New Roman" w:eastAsia="Times New Roman" w:hAnsi="Times New Roman" w:cs="Times New Roman"/>
          <w:b/>
        </w:rPr>
        <w:t>artifice</w:t>
      </w:r>
      <w:r w:rsidRPr="00CF0EB0">
        <w:rPr>
          <w:rFonts w:ascii="Times New Roman" w:eastAsia="Times New Roman" w:hAnsi="Times New Roman" w:cs="Times New Roman"/>
          <w:b/>
        </w:rPr>
        <w:t xml:space="preserve">, </w:t>
      </w:r>
      <w:r w:rsidR="00DF5A20" w:rsidRPr="00CF0EB0">
        <w:rPr>
          <w:rFonts w:ascii="Times New Roman" w:eastAsia="Times New Roman" w:hAnsi="Times New Roman" w:cs="Times New Roman"/>
          <w:b/>
        </w:rPr>
        <w:t>precedent</w:t>
      </w:r>
      <w:r w:rsidRPr="00CF0EB0">
        <w:rPr>
          <w:rFonts w:ascii="Times New Roman" w:eastAsia="Times New Roman" w:hAnsi="Times New Roman" w:cs="Times New Roman"/>
        </w:rPr>
        <w:t xml:space="preserve">) </w:t>
      </w:r>
      <w:r w:rsidR="00DF5A20" w:rsidRPr="00CF0EB0">
        <w:rPr>
          <w:rFonts w:ascii="Times New Roman" w:eastAsia="Times New Roman" w:hAnsi="Times New Roman" w:cs="Times New Roman"/>
        </w:rPr>
        <w:t>that was to last for 150 years</w:t>
      </w:r>
      <w:r w:rsidRPr="00CF0EB0">
        <w:rPr>
          <w:rFonts w:ascii="Times New Roman" w:eastAsia="Times New Roman" w:hAnsi="Times New Roman" w:cs="Times New Roman"/>
        </w:rPr>
        <w:t xml:space="preserve">. </w:t>
      </w:r>
    </w:p>
    <w:p w:rsidR="0087438F" w:rsidRPr="00CF0EB0" w:rsidRDefault="0087438F">
      <w:pPr>
        <w:spacing w:after="0" w:line="240" w:lineRule="auto"/>
        <w:rPr>
          <w:rFonts w:ascii="Times New Roman" w:eastAsia="Times New Roman" w:hAnsi="Times New Roman" w:cs="Times New Roman"/>
        </w:rPr>
      </w:pPr>
    </w:p>
    <w:p w:rsidR="0087438F" w:rsidRPr="00CF0EB0" w:rsidRDefault="00FB1A6B">
      <w:pPr>
        <w:spacing w:after="0" w:line="240" w:lineRule="auto"/>
        <w:rPr>
          <w:rFonts w:ascii="Times New Roman" w:eastAsia="Times New Roman" w:hAnsi="Times New Roman" w:cs="Times New Roman"/>
        </w:rPr>
      </w:pPr>
      <w:r w:rsidRPr="00CF0EB0">
        <w:rPr>
          <w:rFonts w:ascii="Times New Roman" w:eastAsia="Times New Roman" w:hAnsi="Times New Roman" w:cs="Times New Roman"/>
        </w:rPr>
        <w:t xml:space="preserve">2.  </w:t>
      </w:r>
      <w:r w:rsidR="00B26795" w:rsidRPr="00CF0EB0">
        <w:rPr>
          <w:rFonts w:ascii="Times New Roman" w:eastAsia="Times New Roman" w:hAnsi="Times New Roman" w:cs="Times New Roman"/>
        </w:rPr>
        <w:t>We must reject the (</w:t>
      </w:r>
      <w:r w:rsidR="00B26795" w:rsidRPr="00CF0EB0">
        <w:rPr>
          <w:rFonts w:ascii="Times New Roman" w:eastAsia="Times New Roman" w:hAnsi="Times New Roman" w:cs="Times New Roman"/>
          <w:b/>
        </w:rPr>
        <w:t>craven</w:t>
      </w:r>
      <w:r w:rsidR="00B26795" w:rsidRPr="00CF0EB0">
        <w:rPr>
          <w:rFonts w:ascii="Times New Roman" w:eastAsia="Times New Roman" w:hAnsi="Times New Roman" w:cs="Times New Roman"/>
        </w:rPr>
        <w:t xml:space="preserve">, </w:t>
      </w:r>
      <w:r w:rsidR="00B26795" w:rsidRPr="00CF0EB0">
        <w:rPr>
          <w:rFonts w:ascii="Times New Roman" w:eastAsia="Times New Roman" w:hAnsi="Times New Roman" w:cs="Times New Roman"/>
          <w:b/>
        </w:rPr>
        <w:t>adversary</w:t>
      </w:r>
      <w:r w:rsidR="00B26795" w:rsidRPr="00CF0EB0">
        <w:rPr>
          <w:rFonts w:ascii="Times New Roman" w:eastAsia="Times New Roman" w:hAnsi="Times New Roman" w:cs="Times New Roman"/>
        </w:rPr>
        <w:t>) advice of those who feel we can solve social problems by abandoning our democratic freedoms.</w:t>
      </w:r>
    </w:p>
    <w:p w:rsidR="0087438F" w:rsidRPr="00CF0EB0" w:rsidRDefault="0087438F">
      <w:pPr>
        <w:spacing w:after="0" w:line="240" w:lineRule="auto"/>
        <w:rPr>
          <w:rFonts w:ascii="Times New Roman" w:eastAsia="Times New Roman" w:hAnsi="Times New Roman" w:cs="Times New Roman"/>
        </w:rPr>
      </w:pPr>
    </w:p>
    <w:p w:rsidR="0087438F" w:rsidRPr="00CF0EB0" w:rsidRDefault="00FB1A6B" w:rsidP="00963265">
      <w:pPr>
        <w:spacing w:after="0" w:line="240" w:lineRule="auto"/>
        <w:rPr>
          <w:rFonts w:ascii="Times New Roman" w:eastAsia="Times New Roman" w:hAnsi="Times New Roman" w:cs="Times New Roman"/>
        </w:rPr>
      </w:pPr>
      <w:r w:rsidRPr="00CF0EB0">
        <w:rPr>
          <w:rFonts w:ascii="Times New Roman" w:eastAsia="Times New Roman" w:hAnsi="Times New Roman" w:cs="Times New Roman"/>
        </w:rPr>
        <w:t>3.</w:t>
      </w:r>
      <w:r w:rsidR="00963265" w:rsidRPr="00CF0EB0">
        <w:rPr>
          <w:rFonts w:ascii="Times New Roman" w:eastAsia="Times New Roman" w:hAnsi="Times New Roman" w:cs="Times New Roman"/>
        </w:rPr>
        <w:t xml:space="preserve"> May I remind you that the (</w:t>
      </w:r>
      <w:r w:rsidR="00963265" w:rsidRPr="00CF0EB0">
        <w:rPr>
          <w:rFonts w:ascii="Times New Roman" w:eastAsia="Times New Roman" w:hAnsi="Times New Roman" w:cs="Times New Roman"/>
          <w:b/>
        </w:rPr>
        <w:t>coerce</w:t>
      </w:r>
      <w:r w:rsidR="00963265" w:rsidRPr="00CF0EB0">
        <w:rPr>
          <w:rFonts w:ascii="Times New Roman" w:eastAsia="Times New Roman" w:hAnsi="Times New Roman" w:cs="Times New Roman"/>
        </w:rPr>
        <w:t xml:space="preserve">, </w:t>
      </w:r>
      <w:r w:rsidR="00963265" w:rsidRPr="00CF0EB0">
        <w:rPr>
          <w:rFonts w:ascii="Times New Roman" w:eastAsia="Times New Roman" w:hAnsi="Times New Roman" w:cs="Times New Roman"/>
          <w:b/>
        </w:rPr>
        <w:t>punitive</w:t>
      </w:r>
      <w:r w:rsidR="00963265" w:rsidRPr="00CF0EB0">
        <w:rPr>
          <w:rFonts w:ascii="Times New Roman" w:eastAsia="Times New Roman" w:hAnsi="Times New Roman" w:cs="Times New Roman"/>
        </w:rPr>
        <w:t>) action we are authorized to take does not include physical force of any kind.</w:t>
      </w:r>
      <w:r w:rsidR="00CA61EC" w:rsidRPr="00CF0EB0">
        <w:rPr>
          <w:rFonts w:ascii="Times New Roman" w:eastAsia="Times New Roman" w:hAnsi="Times New Roman" w:cs="Times New Roman"/>
        </w:rPr>
        <w:t xml:space="preserve"> </w:t>
      </w:r>
    </w:p>
    <w:p w:rsidR="00963265" w:rsidRPr="00CF0EB0" w:rsidRDefault="00963265" w:rsidP="00963265">
      <w:pPr>
        <w:spacing w:after="0" w:line="240" w:lineRule="auto"/>
        <w:rPr>
          <w:rFonts w:ascii="Times New Roman" w:eastAsia="Times New Roman" w:hAnsi="Times New Roman" w:cs="Times New Roman"/>
        </w:rPr>
      </w:pPr>
    </w:p>
    <w:p w:rsidR="00963265" w:rsidRPr="00CF0EB0" w:rsidRDefault="00963265" w:rsidP="00963265">
      <w:pPr>
        <w:spacing w:after="0" w:line="240" w:lineRule="auto"/>
        <w:rPr>
          <w:rFonts w:ascii="Times New Roman" w:eastAsia="Times New Roman" w:hAnsi="Times New Roman" w:cs="Times New Roman"/>
        </w:rPr>
      </w:pPr>
      <w:r w:rsidRPr="00CF0EB0">
        <w:rPr>
          <w:rFonts w:ascii="Times New Roman" w:eastAsia="Times New Roman" w:hAnsi="Times New Roman" w:cs="Times New Roman"/>
        </w:rPr>
        <w:t>4. Our city government needs basic reforms; clever little (</w:t>
      </w:r>
      <w:r w:rsidRPr="00CF0EB0">
        <w:rPr>
          <w:rFonts w:ascii="Times New Roman" w:eastAsia="Times New Roman" w:hAnsi="Times New Roman" w:cs="Times New Roman"/>
          <w:b/>
        </w:rPr>
        <w:t>redresses</w:t>
      </w:r>
      <w:r w:rsidRPr="00CF0EB0">
        <w:rPr>
          <w:rFonts w:ascii="Times New Roman" w:eastAsia="Times New Roman" w:hAnsi="Times New Roman" w:cs="Times New Roman"/>
        </w:rPr>
        <w:t xml:space="preserve">, </w:t>
      </w:r>
      <w:r w:rsidRPr="00CF0EB0">
        <w:rPr>
          <w:rFonts w:ascii="Times New Roman" w:eastAsia="Times New Roman" w:hAnsi="Times New Roman" w:cs="Times New Roman"/>
          <w:b/>
        </w:rPr>
        <w:t>artifices</w:t>
      </w:r>
      <w:r w:rsidRPr="00CF0EB0">
        <w:rPr>
          <w:rFonts w:ascii="Times New Roman" w:eastAsia="Times New Roman" w:hAnsi="Times New Roman" w:cs="Times New Roman"/>
        </w:rPr>
        <w:t>) will not solve our problems.</w:t>
      </w:r>
    </w:p>
    <w:p w:rsidR="00963265" w:rsidRPr="00CF0EB0" w:rsidRDefault="00963265" w:rsidP="00963265">
      <w:pPr>
        <w:spacing w:after="0" w:line="240" w:lineRule="auto"/>
        <w:rPr>
          <w:rFonts w:ascii="Times New Roman" w:eastAsia="Times New Roman" w:hAnsi="Times New Roman" w:cs="Times New Roman"/>
        </w:rPr>
      </w:pPr>
    </w:p>
    <w:p w:rsidR="00963265" w:rsidRPr="00CF0EB0" w:rsidRDefault="00963265" w:rsidP="00963265">
      <w:pPr>
        <w:spacing w:after="0" w:line="240" w:lineRule="auto"/>
        <w:rPr>
          <w:rFonts w:ascii="Times New Roman" w:eastAsia="Times New Roman" w:hAnsi="Times New Roman" w:cs="Times New Roman"/>
        </w:rPr>
      </w:pPr>
      <w:r w:rsidRPr="00CF0EB0">
        <w:rPr>
          <w:rFonts w:ascii="Times New Roman" w:eastAsia="Times New Roman" w:hAnsi="Times New Roman" w:cs="Times New Roman"/>
        </w:rPr>
        <w:t>5. Do you really expect me to believe that your friends (</w:t>
      </w:r>
      <w:r w:rsidRPr="00CF0EB0">
        <w:rPr>
          <w:rFonts w:ascii="Times New Roman" w:eastAsia="Times New Roman" w:hAnsi="Times New Roman" w:cs="Times New Roman"/>
          <w:b/>
        </w:rPr>
        <w:t>coerced</w:t>
      </w:r>
      <w:r w:rsidRPr="00CF0EB0">
        <w:rPr>
          <w:rFonts w:ascii="Times New Roman" w:eastAsia="Times New Roman" w:hAnsi="Times New Roman" w:cs="Times New Roman"/>
        </w:rPr>
        <w:t xml:space="preserve">, </w:t>
      </w:r>
      <w:r w:rsidRPr="00CF0EB0">
        <w:rPr>
          <w:rFonts w:ascii="Times New Roman" w:eastAsia="Times New Roman" w:hAnsi="Times New Roman" w:cs="Times New Roman"/>
          <w:b/>
        </w:rPr>
        <w:t>perpetuated</w:t>
      </w:r>
      <w:r w:rsidRPr="00CF0EB0">
        <w:rPr>
          <w:rFonts w:ascii="Times New Roman" w:eastAsia="Times New Roman" w:hAnsi="Times New Roman" w:cs="Times New Roman"/>
        </w:rPr>
        <w:t>) you into cutting class and going to the movies?</w:t>
      </w:r>
    </w:p>
    <w:p w:rsidR="00963265" w:rsidRPr="00CF0EB0" w:rsidRDefault="00963265" w:rsidP="00963265">
      <w:pPr>
        <w:spacing w:after="0" w:line="240" w:lineRule="auto"/>
        <w:rPr>
          <w:rFonts w:ascii="Times New Roman" w:eastAsia="Times New Roman" w:hAnsi="Times New Roman" w:cs="Times New Roman"/>
        </w:rPr>
      </w:pPr>
    </w:p>
    <w:p w:rsidR="00963265" w:rsidRDefault="00963265" w:rsidP="00963265">
      <w:pPr>
        <w:spacing w:after="0" w:line="240" w:lineRule="auto"/>
        <w:rPr>
          <w:rFonts w:ascii="Times New Roman" w:eastAsia="Times New Roman" w:hAnsi="Times New Roman" w:cs="Times New Roman"/>
        </w:rPr>
      </w:pPr>
      <w:r w:rsidRPr="00CF0EB0">
        <w:rPr>
          <w:rFonts w:ascii="Times New Roman" w:eastAsia="Times New Roman" w:hAnsi="Times New Roman" w:cs="Times New Roman"/>
        </w:rPr>
        <w:t>6. Because of the severe sente</w:t>
      </w:r>
      <w:r w:rsidR="002979F5">
        <w:rPr>
          <w:rFonts w:ascii="Times New Roman" w:eastAsia="Times New Roman" w:hAnsi="Times New Roman" w:cs="Times New Roman"/>
        </w:rPr>
        <w:t xml:space="preserve">nces she often handed down, she </w:t>
      </w:r>
      <w:r w:rsidRPr="00CF0EB0">
        <w:rPr>
          <w:rFonts w:ascii="Times New Roman" w:eastAsia="Times New Roman" w:hAnsi="Times New Roman" w:cs="Times New Roman"/>
        </w:rPr>
        <w:t>gained the reputation of an extremely (</w:t>
      </w:r>
      <w:r w:rsidRPr="00CF0EB0">
        <w:rPr>
          <w:rFonts w:ascii="Times New Roman" w:eastAsia="Times New Roman" w:hAnsi="Times New Roman" w:cs="Times New Roman"/>
          <w:b/>
        </w:rPr>
        <w:t>negligible</w:t>
      </w:r>
      <w:r w:rsidRPr="00CF0EB0">
        <w:rPr>
          <w:rFonts w:ascii="Times New Roman" w:eastAsia="Times New Roman" w:hAnsi="Times New Roman" w:cs="Times New Roman"/>
        </w:rPr>
        <w:t xml:space="preserve">, </w:t>
      </w:r>
      <w:r w:rsidRPr="00CF0EB0">
        <w:rPr>
          <w:rFonts w:ascii="Times New Roman" w:eastAsia="Times New Roman" w:hAnsi="Times New Roman" w:cs="Times New Roman"/>
          <w:b/>
        </w:rPr>
        <w:t>inclement</w:t>
      </w:r>
      <w:r w:rsidRPr="00CF0EB0">
        <w:rPr>
          <w:rFonts w:ascii="Times New Roman" w:eastAsia="Times New Roman" w:hAnsi="Times New Roman" w:cs="Times New Roman"/>
        </w:rPr>
        <w:t>) judge.</w:t>
      </w:r>
    </w:p>
    <w:p w:rsidR="002A1937" w:rsidRDefault="002A1937" w:rsidP="00963265">
      <w:pPr>
        <w:spacing w:after="0" w:line="240" w:lineRule="auto"/>
        <w:rPr>
          <w:rFonts w:ascii="Times New Roman" w:eastAsia="Times New Roman" w:hAnsi="Times New Roman" w:cs="Times New Roman"/>
        </w:rPr>
      </w:pPr>
    </w:p>
    <w:p w:rsidR="002A1937" w:rsidRDefault="002A1937" w:rsidP="00963265">
      <w:pPr>
        <w:spacing w:after="0" w:line="240" w:lineRule="auto"/>
        <w:rPr>
          <w:rFonts w:ascii="Times New Roman" w:eastAsia="Times New Roman" w:hAnsi="Times New Roman" w:cs="Times New Roman"/>
        </w:rPr>
      </w:pPr>
      <w:r>
        <w:rPr>
          <w:rFonts w:ascii="Times New Roman" w:eastAsia="Times New Roman" w:hAnsi="Times New Roman" w:cs="Times New Roman"/>
        </w:rPr>
        <w:t>7. Only when the attempt to get the British government to (</w:t>
      </w:r>
      <w:r w:rsidRPr="00106814">
        <w:rPr>
          <w:rFonts w:ascii="Times New Roman" w:eastAsia="Times New Roman" w:hAnsi="Times New Roman" w:cs="Times New Roman"/>
          <w:b/>
        </w:rPr>
        <w:t>redress</w:t>
      </w:r>
      <w:r>
        <w:rPr>
          <w:rFonts w:ascii="Times New Roman" w:eastAsia="Times New Roman" w:hAnsi="Times New Roman" w:cs="Times New Roman"/>
        </w:rPr>
        <w:t xml:space="preserve">, </w:t>
      </w:r>
      <w:r w:rsidR="00106814" w:rsidRPr="00106814">
        <w:rPr>
          <w:rFonts w:ascii="Times New Roman" w:eastAsia="Times New Roman" w:hAnsi="Times New Roman" w:cs="Times New Roman"/>
          <w:b/>
        </w:rPr>
        <w:t>punitive</w:t>
      </w:r>
      <w:r w:rsidR="00106814">
        <w:rPr>
          <w:rFonts w:ascii="Times New Roman" w:eastAsia="Times New Roman" w:hAnsi="Times New Roman" w:cs="Times New Roman"/>
        </w:rPr>
        <w:t xml:space="preserve">) injustices proved unsuccessful did the American colonists resort to arms. </w:t>
      </w:r>
    </w:p>
    <w:p w:rsidR="00106814" w:rsidRPr="002979F5" w:rsidRDefault="00106814" w:rsidP="00963265">
      <w:pPr>
        <w:spacing w:after="0" w:line="240" w:lineRule="auto"/>
        <w:rPr>
          <w:rFonts w:ascii="Times New Roman" w:eastAsia="Times New Roman" w:hAnsi="Times New Roman" w:cs="Times New Roman"/>
          <w:sz w:val="20"/>
        </w:rPr>
      </w:pPr>
    </w:p>
    <w:p w:rsidR="00106814" w:rsidRDefault="00106814" w:rsidP="00963265">
      <w:pPr>
        <w:spacing w:after="0" w:line="240" w:lineRule="auto"/>
        <w:rPr>
          <w:rFonts w:ascii="Times New Roman" w:eastAsia="Times New Roman" w:hAnsi="Times New Roman" w:cs="Times New Roman"/>
        </w:rPr>
      </w:pPr>
      <w:r>
        <w:rPr>
          <w:rFonts w:ascii="Times New Roman" w:eastAsia="Times New Roman" w:hAnsi="Times New Roman" w:cs="Times New Roman"/>
        </w:rPr>
        <w:t>8. Since we are making (</w:t>
      </w:r>
      <w:r w:rsidRPr="00106814">
        <w:rPr>
          <w:rFonts w:ascii="Times New Roman" w:eastAsia="Times New Roman" w:hAnsi="Times New Roman" w:cs="Times New Roman"/>
          <w:b/>
        </w:rPr>
        <w:t>negligible</w:t>
      </w:r>
      <w:r>
        <w:rPr>
          <w:rFonts w:ascii="Times New Roman" w:eastAsia="Times New Roman" w:hAnsi="Times New Roman" w:cs="Times New Roman"/>
        </w:rPr>
        <w:t xml:space="preserve">, </w:t>
      </w:r>
      <w:r w:rsidRPr="00106814">
        <w:rPr>
          <w:rFonts w:ascii="Times New Roman" w:eastAsia="Times New Roman" w:hAnsi="Times New Roman" w:cs="Times New Roman"/>
          <w:b/>
        </w:rPr>
        <w:t>inclement</w:t>
      </w:r>
      <w:r>
        <w:rPr>
          <w:rFonts w:ascii="Times New Roman" w:eastAsia="Times New Roman" w:hAnsi="Times New Roman" w:cs="Times New Roman"/>
        </w:rPr>
        <w:t xml:space="preserve">) progress in our fight against pollution, the time has come for us to adopt completely new methods. </w:t>
      </w:r>
    </w:p>
    <w:p w:rsidR="002979F5" w:rsidRPr="002979F5" w:rsidRDefault="002979F5" w:rsidP="00963265">
      <w:pPr>
        <w:spacing w:after="0" w:line="240" w:lineRule="auto"/>
        <w:rPr>
          <w:rFonts w:ascii="Times New Roman" w:eastAsia="Times New Roman" w:hAnsi="Times New Roman" w:cs="Times New Roman"/>
          <w:sz w:val="20"/>
        </w:rPr>
      </w:pPr>
    </w:p>
    <w:p w:rsidR="002979F5" w:rsidRDefault="002979F5" w:rsidP="00963265">
      <w:pPr>
        <w:spacing w:after="0" w:line="240" w:lineRule="auto"/>
        <w:rPr>
          <w:rFonts w:ascii="Times New Roman" w:eastAsia="Times New Roman" w:hAnsi="Times New Roman" w:cs="Times New Roman"/>
        </w:rPr>
      </w:pPr>
      <w:r>
        <w:rPr>
          <w:rFonts w:ascii="Times New Roman" w:eastAsia="Times New Roman" w:hAnsi="Times New Roman" w:cs="Times New Roman"/>
        </w:rPr>
        <w:t>9. When he blocked my jump shot, took the rebound, drove down the court, and scored, I realized that I was facing a worthy (</w:t>
      </w:r>
      <w:r w:rsidRPr="002979F5">
        <w:rPr>
          <w:rFonts w:ascii="Times New Roman" w:eastAsia="Times New Roman" w:hAnsi="Times New Roman" w:cs="Times New Roman"/>
          <w:b/>
        </w:rPr>
        <w:t>precedent</w:t>
      </w:r>
      <w:r>
        <w:rPr>
          <w:rFonts w:ascii="Times New Roman" w:eastAsia="Times New Roman" w:hAnsi="Times New Roman" w:cs="Times New Roman"/>
        </w:rPr>
        <w:t xml:space="preserve">, </w:t>
      </w:r>
      <w:r w:rsidRPr="002979F5">
        <w:rPr>
          <w:rFonts w:ascii="Times New Roman" w:eastAsia="Times New Roman" w:hAnsi="Times New Roman" w:cs="Times New Roman"/>
          <w:b/>
        </w:rPr>
        <w:t>adversary</w:t>
      </w:r>
      <w:r>
        <w:rPr>
          <w:rFonts w:ascii="Times New Roman" w:eastAsia="Times New Roman" w:hAnsi="Times New Roman" w:cs="Times New Roman"/>
        </w:rPr>
        <w:t>).</w:t>
      </w:r>
    </w:p>
    <w:p w:rsidR="002979F5" w:rsidRPr="002979F5" w:rsidRDefault="002979F5" w:rsidP="00963265">
      <w:pPr>
        <w:spacing w:after="0" w:line="240" w:lineRule="auto"/>
        <w:rPr>
          <w:rFonts w:ascii="Times New Roman" w:eastAsia="Times New Roman" w:hAnsi="Times New Roman" w:cs="Times New Roman"/>
          <w:sz w:val="20"/>
        </w:rPr>
      </w:pPr>
    </w:p>
    <w:p w:rsidR="00256085" w:rsidRDefault="002979F5" w:rsidP="00963265">
      <w:pPr>
        <w:spacing w:after="0" w:line="240" w:lineRule="auto"/>
        <w:rPr>
          <w:rFonts w:ascii="Times New Roman" w:eastAsia="Times New Roman" w:hAnsi="Times New Roman" w:cs="Times New Roman"/>
        </w:rPr>
      </w:pPr>
      <w:r>
        <w:rPr>
          <w:rFonts w:ascii="Times New Roman" w:eastAsia="Times New Roman" w:hAnsi="Times New Roman" w:cs="Times New Roman"/>
        </w:rPr>
        <w:t>10. If we do not take the steps to clear their names, we will be (</w:t>
      </w:r>
      <w:r w:rsidRPr="002979F5">
        <w:rPr>
          <w:rFonts w:ascii="Times New Roman" w:eastAsia="Times New Roman" w:hAnsi="Times New Roman" w:cs="Times New Roman"/>
          <w:b/>
        </w:rPr>
        <w:t>perpetuating</w:t>
      </w:r>
      <w:r>
        <w:rPr>
          <w:rFonts w:ascii="Times New Roman" w:eastAsia="Times New Roman" w:hAnsi="Times New Roman" w:cs="Times New Roman"/>
        </w:rPr>
        <w:t xml:space="preserve">, </w:t>
      </w:r>
      <w:r w:rsidRPr="002979F5">
        <w:rPr>
          <w:rFonts w:ascii="Times New Roman" w:eastAsia="Times New Roman" w:hAnsi="Times New Roman" w:cs="Times New Roman"/>
          <w:b/>
        </w:rPr>
        <w:t>craven</w:t>
      </w:r>
      <w:r>
        <w:rPr>
          <w:rFonts w:ascii="Times New Roman" w:eastAsia="Times New Roman" w:hAnsi="Times New Roman" w:cs="Times New Roman"/>
        </w:rPr>
        <w:t>) an injustice that has already lasted far too long.</w:t>
      </w:r>
    </w:p>
    <w:p w:rsidR="0087438F" w:rsidRPr="00256085" w:rsidRDefault="00256085" w:rsidP="00E92C76">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r w:rsidR="00FB1A6B" w:rsidRPr="002A1937">
        <w:rPr>
          <w:rFonts w:ascii="Century Gothic" w:eastAsia="Times New Roman" w:hAnsi="Century Gothic" w:cs="Times New Roman"/>
          <w:b/>
          <w:sz w:val="24"/>
          <w:szCs w:val="28"/>
        </w:rPr>
        <w:lastRenderedPageBreak/>
        <w:t>Completing the Sentence</w:t>
      </w:r>
      <w:r w:rsidR="00FB1A6B" w:rsidRPr="002A1937">
        <w:rPr>
          <w:rFonts w:ascii="Times New Roman" w:eastAsia="Times New Roman" w:hAnsi="Times New Roman" w:cs="Times New Roman"/>
          <w:b/>
          <w:sz w:val="24"/>
          <w:szCs w:val="28"/>
        </w:rPr>
        <w:t xml:space="preserve"> </w:t>
      </w:r>
      <w:r w:rsidR="00FB1A6B">
        <w:rPr>
          <w:rFonts w:ascii="Times New Roman" w:eastAsia="Times New Roman" w:hAnsi="Times New Roman" w:cs="Times New Roman"/>
          <w:b/>
          <w:sz w:val="28"/>
          <w:szCs w:val="28"/>
        </w:rPr>
        <w:t xml:space="preserve">- </w:t>
      </w:r>
      <w:r w:rsidR="00FB1A6B" w:rsidRPr="002A1937">
        <w:rPr>
          <w:rFonts w:ascii="Times New Roman" w:eastAsia="Times New Roman" w:hAnsi="Times New Roman" w:cs="Times New Roman"/>
          <w:i/>
          <w:szCs w:val="28"/>
        </w:rPr>
        <w:t xml:space="preserve">Choose the word that </w:t>
      </w:r>
      <w:r w:rsidR="00FB1A6B" w:rsidRPr="002A1937">
        <w:rPr>
          <w:rFonts w:ascii="Times New Roman" w:eastAsia="Times New Roman" w:hAnsi="Times New Roman" w:cs="Times New Roman"/>
          <w:i/>
          <w:szCs w:val="28"/>
        </w:rPr>
        <w:t>best completes each sentence by writing it in the space provided.</w:t>
      </w:r>
    </w:p>
    <w:p w:rsidR="0087438F" w:rsidRPr="00FD2E4F" w:rsidRDefault="00FD2E4F"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sidRPr="00FD2E4F">
        <w:rPr>
          <w:rFonts w:ascii="Times New Roman" w:eastAsia="Times New Roman" w:hAnsi="Times New Roman" w:cs="Times New Roman"/>
          <w:szCs w:val="24"/>
        </w:rPr>
        <w:t>Their __________ behavior at the first sign of danger was a disgrace to the uniform they wore.</w:t>
      </w:r>
    </w:p>
    <w:p w:rsidR="00FD2E4F" w:rsidRDefault="00FD2E4F"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There are far more ways of ___________ a person into doing what you want than twisting his or her arm.</w:t>
      </w:r>
    </w:p>
    <w:p w:rsidR="00FD2E4F" w:rsidRDefault="00FD2E4F"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In 1858, Abraham Lincoln held a series of debates with Stephen Douglas, his ___________ in the contest for U.S. Senator from Illinois.</w:t>
      </w:r>
    </w:p>
    <w:p w:rsidR="00FD2E4F" w:rsidRDefault="00FD2E4F"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004B443E">
        <w:rPr>
          <w:rFonts w:ascii="Times New Roman" w:eastAsia="Times New Roman" w:hAnsi="Times New Roman" w:cs="Times New Roman"/>
          <w:szCs w:val="24"/>
        </w:rPr>
        <w:t>coach</w:t>
      </w:r>
      <w:r>
        <w:rPr>
          <w:rFonts w:ascii="Times New Roman" w:eastAsia="Times New Roman" w:hAnsi="Times New Roman" w:cs="Times New Roman"/>
          <w:szCs w:val="24"/>
        </w:rPr>
        <w:t xml:space="preserve"> took me off the</w:t>
      </w:r>
      <w:r w:rsidR="004B443E">
        <w:rPr>
          <w:rFonts w:ascii="Times New Roman" w:eastAsia="Times New Roman" w:hAnsi="Times New Roman" w:cs="Times New Roman"/>
          <w:szCs w:val="24"/>
        </w:rPr>
        <w:t xml:space="preserve"> starting team as a (n) ____________ measure for missing two days of practice.</w:t>
      </w:r>
    </w:p>
    <w:p w:rsidR="004B443E" w:rsidRDefault="004B443E"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When the snowstorm lasted into the second day, we listened attentively to the radio to find out if our school was among those closed because of the ___________ weather.</w:t>
      </w:r>
    </w:p>
    <w:p w:rsidR="004B443E" w:rsidRDefault="004B443E"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When Grandfather stubbornly refused to eat his vegetables, he set a (n) ____________ that was immediately followed by the children.</w:t>
      </w:r>
    </w:p>
    <w:p w:rsidR="004B443E" w:rsidRDefault="004B443E"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 xml:space="preserve">If we continue to elect unworthy people </w:t>
      </w:r>
      <w:proofErr w:type="spellStart"/>
      <w:r>
        <w:rPr>
          <w:rFonts w:ascii="Times New Roman" w:eastAsia="Times New Roman" w:hAnsi="Times New Roman" w:cs="Times New Roman"/>
          <w:szCs w:val="24"/>
        </w:rPr>
        <w:t>tp</w:t>
      </w:r>
      <w:proofErr w:type="spellEnd"/>
      <w:r>
        <w:rPr>
          <w:rFonts w:ascii="Times New Roman" w:eastAsia="Times New Roman" w:hAnsi="Times New Roman" w:cs="Times New Roman"/>
          <w:szCs w:val="24"/>
        </w:rPr>
        <w:t xml:space="preserve"> public office, we will simply ____________ the evils that we have tried so hard to correct.</w:t>
      </w:r>
    </w:p>
    <w:p w:rsidR="004B443E" w:rsidRDefault="004B443E"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When the citizens feel that something is wrong, they have a right under the First Amendment to ask their government for a (n) ____________ of grievances.</w:t>
      </w:r>
    </w:p>
    <w:p w:rsidR="004B443E" w:rsidRDefault="004B443E"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Since both cars had virtually come to a halt by the time their bumpers met, the damage was ____________.</w:t>
      </w:r>
    </w:p>
    <w:p w:rsidR="004B443E" w:rsidRPr="00FD2E4F" w:rsidRDefault="004B443E" w:rsidP="00E92C76">
      <w:pPr>
        <w:pStyle w:val="ListParagraph"/>
        <w:numPr>
          <w:ilvl w:val="0"/>
          <w:numId w:val="5"/>
        </w:numPr>
        <w:spacing w:before="120" w:after="0" w:line="24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Magicians rely on the sleight of hand and other forms of ____________ to deceive unsuspecting audiences.</w:t>
      </w:r>
    </w:p>
    <w:p w:rsidR="0087438F" w:rsidRDefault="0087438F">
      <w:pPr>
        <w:spacing w:after="0" w:line="240" w:lineRule="auto"/>
        <w:rPr>
          <w:rFonts w:ascii="Times New Roman" w:eastAsia="Times New Roman" w:hAnsi="Times New Roman" w:cs="Times New Roman"/>
          <w:sz w:val="24"/>
          <w:szCs w:val="24"/>
        </w:rPr>
      </w:pPr>
    </w:p>
    <w:p w:rsidR="0087438F" w:rsidRPr="00E92C76" w:rsidRDefault="00FB1A6B">
      <w:pPr>
        <w:spacing w:after="0" w:line="240" w:lineRule="auto"/>
        <w:rPr>
          <w:rFonts w:ascii="Times New Roman" w:eastAsia="Times New Roman" w:hAnsi="Times New Roman" w:cs="Times New Roman"/>
          <w:i/>
          <w:szCs w:val="24"/>
        </w:rPr>
      </w:pPr>
      <w:r w:rsidRPr="00E92C76">
        <w:rPr>
          <w:rFonts w:ascii="Century Gothic" w:eastAsia="Times New Roman" w:hAnsi="Century Gothic" w:cs="Times New Roman"/>
          <w:b/>
          <w:sz w:val="24"/>
          <w:szCs w:val="28"/>
        </w:rPr>
        <w:t>Vocabulary in Context</w:t>
      </w:r>
      <w:r w:rsidRPr="00E92C76">
        <w:rPr>
          <w:rFonts w:ascii="Times New Roman" w:eastAsia="Times New Roman" w:hAnsi="Times New Roman" w:cs="Times New Roman"/>
          <w:szCs w:val="24"/>
        </w:rPr>
        <w:t xml:space="preserve"> </w:t>
      </w:r>
      <w:r>
        <w:rPr>
          <w:rFonts w:ascii="Times New Roman" w:eastAsia="Times New Roman" w:hAnsi="Times New Roman" w:cs="Times New Roman"/>
          <w:sz w:val="24"/>
          <w:szCs w:val="24"/>
        </w:rPr>
        <w:t xml:space="preserve">– </w:t>
      </w:r>
      <w:r w:rsidRPr="00E92C76">
        <w:rPr>
          <w:rFonts w:ascii="Times New Roman" w:eastAsia="Times New Roman" w:hAnsi="Times New Roman" w:cs="Times New Roman"/>
          <w:i/>
          <w:szCs w:val="24"/>
        </w:rPr>
        <w:t xml:space="preserve">The following </w:t>
      </w:r>
      <w:r w:rsidRPr="00E92C76">
        <w:rPr>
          <w:rFonts w:ascii="Times New Roman" w:eastAsia="Times New Roman" w:hAnsi="Times New Roman" w:cs="Times New Roman"/>
          <w:i/>
          <w:szCs w:val="24"/>
        </w:rPr>
        <w:t xml:space="preserve">excerpts are </w:t>
      </w:r>
      <w:r w:rsidR="00E92C76">
        <w:rPr>
          <w:rFonts w:ascii="Times New Roman" w:eastAsia="Times New Roman" w:hAnsi="Times New Roman" w:cs="Times New Roman"/>
          <w:i/>
          <w:szCs w:val="24"/>
        </w:rPr>
        <w:t xml:space="preserve">from </w:t>
      </w:r>
      <w:r w:rsidR="00E92C76">
        <w:rPr>
          <w:rFonts w:ascii="Times New Roman" w:eastAsia="Times New Roman" w:hAnsi="Times New Roman" w:cs="Times New Roman"/>
          <w:szCs w:val="24"/>
        </w:rPr>
        <w:t>T</w:t>
      </w:r>
      <w:r w:rsidR="00E92C76" w:rsidRPr="00E92C76">
        <w:rPr>
          <w:rFonts w:ascii="Times New Roman" w:eastAsia="Times New Roman" w:hAnsi="Times New Roman" w:cs="Times New Roman"/>
          <w:szCs w:val="24"/>
        </w:rPr>
        <w:t>he</w:t>
      </w:r>
      <w:r w:rsidR="00E92C76">
        <w:rPr>
          <w:rFonts w:ascii="Times New Roman" w:eastAsia="Times New Roman" w:hAnsi="Times New Roman" w:cs="Times New Roman"/>
          <w:i/>
          <w:szCs w:val="24"/>
        </w:rPr>
        <w:t xml:space="preserve"> </w:t>
      </w:r>
      <w:r w:rsidR="00E92C76" w:rsidRPr="00E92C76">
        <w:rPr>
          <w:rFonts w:ascii="Times New Roman" w:eastAsia="Times New Roman" w:hAnsi="Times New Roman" w:cs="Times New Roman"/>
          <w:szCs w:val="24"/>
        </w:rPr>
        <w:t xml:space="preserve">Tenant of </w:t>
      </w:r>
      <w:proofErr w:type="spellStart"/>
      <w:r w:rsidR="00E92C76" w:rsidRPr="00E92C76">
        <w:rPr>
          <w:rFonts w:ascii="Times New Roman" w:eastAsia="Times New Roman" w:hAnsi="Times New Roman" w:cs="Times New Roman"/>
          <w:szCs w:val="24"/>
        </w:rPr>
        <w:t>Wildfell</w:t>
      </w:r>
      <w:proofErr w:type="spellEnd"/>
      <w:r w:rsidR="00E92C76" w:rsidRPr="00E92C76">
        <w:rPr>
          <w:rFonts w:ascii="Times New Roman" w:eastAsia="Times New Roman" w:hAnsi="Times New Roman" w:cs="Times New Roman"/>
          <w:szCs w:val="24"/>
        </w:rPr>
        <w:t xml:space="preserve"> Hall</w:t>
      </w:r>
      <w:r w:rsidR="00E92C76">
        <w:rPr>
          <w:rFonts w:ascii="Times New Roman" w:eastAsia="Times New Roman" w:hAnsi="Times New Roman" w:cs="Times New Roman"/>
          <w:i/>
          <w:szCs w:val="24"/>
        </w:rPr>
        <w:t xml:space="preserve"> by Anne Bronte</w:t>
      </w:r>
      <w:r w:rsidRPr="00E92C76">
        <w:rPr>
          <w:rFonts w:ascii="Times New Roman" w:eastAsia="Times New Roman" w:hAnsi="Times New Roman" w:cs="Times New Roman"/>
          <w:i/>
          <w:szCs w:val="24"/>
        </w:rPr>
        <w:t xml:space="preserve">. Some of the words you have studied in this unit appear in </w:t>
      </w:r>
      <w:r w:rsidRPr="00E92C76">
        <w:rPr>
          <w:rFonts w:ascii="Times New Roman" w:eastAsia="Times New Roman" w:hAnsi="Times New Roman" w:cs="Times New Roman"/>
          <w:b/>
          <w:i/>
          <w:szCs w:val="24"/>
        </w:rPr>
        <w:t>boldface</w:t>
      </w:r>
      <w:r w:rsidRPr="00E92C76">
        <w:rPr>
          <w:rFonts w:ascii="Times New Roman" w:eastAsia="Times New Roman" w:hAnsi="Times New Roman" w:cs="Times New Roman"/>
          <w:i/>
          <w:szCs w:val="24"/>
        </w:rPr>
        <w:t xml:space="preserve"> type. Complete each statement below the excerpt by circling the letter of the correct answer.</w:t>
      </w:r>
    </w:p>
    <w:p w:rsidR="0087438F" w:rsidRPr="00E92C76" w:rsidRDefault="0087438F">
      <w:pPr>
        <w:spacing w:after="0" w:line="240" w:lineRule="auto"/>
        <w:rPr>
          <w:rFonts w:ascii="Times New Roman" w:eastAsia="Times New Roman" w:hAnsi="Times New Roman" w:cs="Times New Roman"/>
          <w:b/>
          <w:sz w:val="20"/>
          <w:szCs w:val="28"/>
        </w:rPr>
      </w:pPr>
    </w:p>
    <w:p w:rsidR="0087438F" w:rsidRPr="00E92C76" w:rsidRDefault="00FB1A6B">
      <w:pPr>
        <w:spacing w:after="0" w:line="240" w:lineRule="auto"/>
        <w:rPr>
          <w:rFonts w:ascii="Times New Roman" w:eastAsia="Times New Roman" w:hAnsi="Times New Roman" w:cs="Times New Roman"/>
          <w:sz w:val="20"/>
          <w:szCs w:val="24"/>
        </w:rPr>
      </w:pPr>
      <w:r w:rsidRPr="00E92C76">
        <w:rPr>
          <w:rFonts w:ascii="Times New Roman" w:eastAsia="Times New Roman" w:hAnsi="Times New Roman" w:cs="Times New Roman"/>
          <w:sz w:val="20"/>
          <w:szCs w:val="24"/>
        </w:rPr>
        <w:t xml:space="preserve">1. </w:t>
      </w:r>
      <w:r w:rsidR="00E92C76">
        <w:rPr>
          <w:rFonts w:ascii="Times New Roman" w:eastAsia="Times New Roman" w:hAnsi="Times New Roman" w:cs="Times New Roman"/>
          <w:sz w:val="20"/>
          <w:szCs w:val="24"/>
        </w:rPr>
        <w:t xml:space="preserve">She could not now absent herself under the plea of dark evenings of </w:t>
      </w:r>
      <w:r w:rsidR="00E92C76" w:rsidRPr="00E92C76">
        <w:rPr>
          <w:rFonts w:ascii="Times New Roman" w:eastAsia="Times New Roman" w:hAnsi="Times New Roman" w:cs="Times New Roman"/>
          <w:b/>
          <w:sz w:val="20"/>
          <w:szCs w:val="24"/>
        </w:rPr>
        <w:t>inclement</w:t>
      </w:r>
      <w:r w:rsidR="00E92C76">
        <w:rPr>
          <w:rFonts w:ascii="Times New Roman" w:eastAsia="Times New Roman" w:hAnsi="Times New Roman" w:cs="Times New Roman"/>
          <w:sz w:val="20"/>
          <w:szCs w:val="24"/>
        </w:rPr>
        <w:t xml:space="preserve"> weather, and, greatly to my relief, she came</w:t>
      </w:r>
      <w:r w:rsidRPr="00E92C76">
        <w:rPr>
          <w:rFonts w:ascii="Times New Roman" w:eastAsia="Times New Roman" w:hAnsi="Times New Roman" w:cs="Times New Roman"/>
          <w:sz w:val="20"/>
          <w:szCs w:val="24"/>
        </w:rPr>
        <w:t>.</w:t>
      </w:r>
    </w:p>
    <w:p w:rsidR="0087438F" w:rsidRPr="00E92C76" w:rsidRDefault="0087438F">
      <w:pPr>
        <w:spacing w:after="0" w:line="240" w:lineRule="auto"/>
        <w:rPr>
          <w:rFonts w:ascii="Times New Roman" w:eastAsia="Times New Roman" w:hAnsi="Times New Roman" w:cs="Times New Roman"/>
          <w:sz w:val="20"/>
          <w:szCs w:val="24"/>
        </w:rPr>
      </w:pPr>
    </w:p>
    <w:p w:rsidR="0087438F" w:rsidRPr="00E92C76" w:rsidRDefault="00E92C76">
      <w:pPr>
        <w:spacing w:after="0" w:line="240" w:lineRule="auto"/>
        <w:rPr>
          <w:rFonts w:ascii="Times New Roman" w:eastAsia="Times New Roman" w:hAnsi="Times New Roman" w:cs="Times New Roman"/>
          <w:sz w:val="20"/>
          <w:szCs w:val="24"/>
        </w:rPr>
      </w:pPr>
      <w:r w:rsidRPr="00E92C76">
        <w:rPr>
          <w:rFonts w:ascii="Times New Roman" w:eastAsia="Times New Roman" w:hAnsi="Times New Roman" w:cs="Times New Roman"/>
          <w:b/>
          <w:sz w:val="20"/>
          <w:szCs w:val="24"/>
        </w:rPr>
        <w:t>Inclement</w:t>
      </w:r>
      <w:r w:rsidRPr="00E92C76">
        <w:rPr>
          <w:rFonts w:ascii="Times New Roman" w:eastAsia="Times New Roman" w:hAnsi="Times New Roman" w:cs="Times New Roman"/>
          <w:sz w:val="20"/>
          <w:szCs w:val="24"/>
        </w:rPr>
        <w:t xml:space="preserve"> weather is NOT</w:t>
      </w:r>
      <w:r w:rsidR="00FB1A6B" w:rsidRPr="00E92C76">
        <w:rPr>
          <w:rFonts w:ascii="Times New Roman" w:eastAsia="Times New Roman" w:hAnsi="Times New Roman" w:cs="Times New Roman"/>
          <w:sz w:val="20"/>
          <w:szCs w:val="24"/>
        </w:rPr>
        <w:t xml:space="preserve"> </w:t>
      </w:r>
    </w:p>
    <w:p w:rsidR="0087438F" w:rsidRPr="00E92C76" w:rsidRDefault="004B43D6">
      <w:pPr>
        <w:numPr>
          <w:ilvl w:val="0"/>
          <w:numId w:val="1"/>
        </w:numPr>
        <w:spacing w:after="0" w:line="240" w:lineRule="auto"/>
        <w:ind w:hanging="360"/>
        <w:contextualSpacing/>
        <w:rPr>
          <w:rFonts w:ascii="Times New Roman" w:eastAsia="Times New Roman" w:hAnsi="Times New Roman" w:cs="Times New Roman"/>
          <w:sz w:val="20"/>
          <w:szCs w:val="24"/>
        </w:rPr>
      </w:pPr>
      <w:r>
        <w:rPr>
          <w:rFonts w:ascii="Times New Roman" w:eastAsia="Times New Roman" w:hAnsi="Times New Roman" w:cs="Times New Roman"/>
          <w:sz w:val="20"/>
          <w:szCs w:val="24"/>
        </w:rPr>
        <w:t>turbulent</w:t>
      </w:r>
      <w:r w:rsidR="00FB1A6B" w:rsidRPr="00E92C76">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00FB1A6B" w:rsidRPr="00E92C76">
        <w:rPr>
          <w:rFonts w:ascii="Times New Roman" w:eastAsia="Times New Roman" w:hAnsi="Times New Roman" w:cs="Times New Roman"/>
          <w:sz w:val="20"/>
          <w:szCs w:val="24"/>
        </w:rPr>
        <w:t xml:space="preserve">c. </w:t>
      </w:r>
      <w:r>
        <w:rPr>
          <w:rFonts w:ascii="Times New Roman" w:eastAsia="Times New Roman" w:hAnsi="Times New Roman" w:cs="Times New Roman"/>
          <w:sz w:val="20"/>
          <w:szCs w:val="24"/>
        </w:rPr>
        <w:t>temperate</w:t>
      </w:r>
    </w:p>
    <w:p w:rsidR="0087438F" w:rsidRPr="00E92C76" w:rsidRDefault="004B43D6">
      <w:pPr>
        <w:numPr>
          <w:ilvl w:val="0"/>
          <w:numId w:val="1"/>
        </w:numPr>
        <w:spacing w:after="0" w:line="240" w:lineRule="auto"/>
        <w:ind w:hanging="360"/>
        <w:contextualSpacing/>
        <w:rPr>
          <w:rFonts w:ascii="Times New Roman" w:eastAsia="Times New Roman" w:hAnsi="Times New Roman" w:cs="Times New Roman"/>
          <w:sz w:val="20"/>
          <w:szCs w:val="24"/>
        </w:rPr>
      </w:pPr>
      <w:r>
        <w:rPr>
          <w:rFonts w:ascii="Times New Roman" w:eastAsia="Times New Roman" w:hAnsi="Times New Roman" w:cs="Times New Roman"/>
          <w:sz w:val="20"/>
          <w:szCs w:val="24"/>
        </w:rPr>
        <w:t>ominous</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d. unpredictable</w:t>
      </w:r>
    </w:p>
    <w:p w:rsidR="0087438F" w:rsidRPr="00E92C76" w:rsidRDefault="0087438F">
      <w:pPr>
        <w:spacing w:after="0" w:line="240" w:lineRule="auto"/>
        <w:rPr>
          <w:rFonts w:ascii="Times New Roman" w:eastAsia="Times New Roman" w:hAnsi="Times New Roman" w:cs="Times New Roman"/>
          <w:sz w:val="20"/>
          <w:szCs w:val="24"/>
        </w:rPr>
      </w:pPr>
    </w:p>
    <w:p w:rsidR="004B43D6" w:rsidRDefault="00FB1A6B">
      <w:pPr>
        <w:spacing w:after="0" w:line="240" w:lineRule="auto"/>
        <w:rPr>
          <w:rFonts w:ascii="Times New Roman" w:eastAsia="Times New Roman" w:hAnsi="Times New Roman" w:cs="Times New Roman"/>
          <w:sz w:val="20"/>
          <w:szCs w:val="24"/>
        </w:rPr>
      </w:pPr>
      <w:r w:rsidRPr="00E92C76">
        <w:rPr>
          <w:rFonts w:ascii="Times New Roman" w:eastAsia="Times New Roman" w:hAnsi="Times New Roman" w:cs="Times New Roman"/>
          <w:sz w:val="20"/>
          <w:szCs w:val="24"/>
        </w:rPr>
        <w:t xml:space="preserve">2. </w:t>
      </w:r>
      <w:r w:rsidR="004B43D6">
        <w:rPr>
          <w:rFonts w:ascii="Times New Roman" w:eastAsia="Times New Roman" w:hAnsi="Times New Roman" w:cs="Times New Roman"/>
          <w:sz w:val="20"/>
          <w:szCs w:val="24"/>
        </w:rPr>
        <w:t xml:space="preserve">He has been in person to </w:t>
      </w:r>
      <w:proofErr w:type="spellStart"/>
      <w:r w:rsidR="004B43D6">
        <w:rPr>
          <w:rFonts w:ascii="Times New Roman" w:eastAsia="Times New Roman" w:hAnsi="Times New Roman" w:cs="Times New Roman"/>
          <w:sz w:val="20"/>
          <w:szCs w:val="24"/>
        </w:rPr>
        <w:t>Staningley</w:t>
      </w:r>
      <w:proofErr w:type="spellEnd"/>
      <w:r w:rsidR="004B43D6">
        <w:rPr>
          <w:rFonts w:ascii="Times New Roman" w:eastAsia="Times New Roman" w:hAnsi="Times New Roman" w:cs="Times New Roman"/>
          <w:sz w:val="20"/>
          <w:szCs w:val="24"/>
        </w:rPr>
        <w:t xml:space="preserve">, seeking </w:t>
      </w:r>
      <w:r w:rsidR="004B43D6" w:rsidRPr="004B43D6">
        <w:rPr>
          <w:rFonts w:ascii="Times New Roman" w:eastAsia="Times New Roman" w:hAnsi="Times New Roman" w:cs="Times New Roman"/>
          <w:b/>
          <w:sz w:val="20"/>
          <w:szCs w:val="24"/>
        </w:rPr>
        <w:t>redress</w:t>
      </w:r>
      <w:r w:rsidR="004B43D6">
        <w:rPr>
          <w:rFonts w:ascii="Times New Roman" w:eastAsia="Times New Roman" w:hAnsi="Times New Roman" w:cs="Times New Roman"/>
          <w:sz w:val="20"/>
          <w:szCs w:val="24"/>
        </w:rPr>
        <w:t xml:space="preserve"> for his grievances— expecting to hear of his victims, if not find them there— and has told so many lies, and with such unblushing coolness, that my uncle more than half believes him, and strongly advocates my going back to him and being friends again. </w:t>
      </w:r>
    </w:p>
    <w:p w:rsidR="004B43D6" w:rsidRDefault="004B43D6">
      <w:pPr>
        <w:spacing w:after="0" w:line="240" w:lineRule="auto"/>
        <w:rPr>
          <w:rFonts w:ascii="Times New Roman" w:eastAsia="Times New Roman" w:hAnsi="Times New Roman" w:cs="Times New Roman"/>
          <w:sz w:val="20"/>
          <w:szCs w:val="24"/>
        </w:rPr>
      </w:pPr>
    </w:p>
    <w:p w:rsidR="004B43D6" w:rsidRPr="00E92C76" w:rsidRDefault="004B43D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 person seeking </w:t>
      </w:r>
      <w:r w:rsidRPr="004B43D6">
        <w:rPr>
          <w:rFonts w:ascii="Times New Roman" w:eastAsia="Times New Roman" w:hAnsi="Times New Roman" w:cs="Times New Roman"/>
          <w:b/>
          <w:sz w:val="20"/>
          <w:szCs w:val="24"/>
        </w:rPr>
        <w:t>redress</w:t>
      </w:r>
      <w:r>
        <w:rPr>
          <w:rFonts w:ascii="Times New Roman" w:eastAsia="Times New Roman" w:hAnsi="Times New Roman" w:cs="Times New Roman"/>
          <w:sz w:val="20"/>
          <w:szCs w:val="24"/>
        </w:rPr>
        <w:t xml:space="preserve"> expects a</w:t>
      </w:r>
    </w:p>
    <w:p w:rsidR="0087438F" w:rsidRPr="00E92C76" w:rsidRDefault="004B43D6">
      <w:pPr>
        <w:numPr>
          <w:ilvl w:val="0"/>
          <w:numId w:val="3"/>
        </w:numPr>
        <w:spacing w:after="0" w:line="240" w:lineRule="auto"/>
        <w:ind w:hanging="360"/>
        <w:contextualSpacing/>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greeting </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 punishment</w:t>
      </w:r>
    </w:p>
    <w:p w:rsidR="0087438F" w:rsidRPr="00E92C76" w:rsidRDefault="004B43D6">
      <w:pPr>
        <w:numPr>
          <w:ilvl w:val="0"/>
          <w:numId w:val="3"/>
        </w:numPr>
        <w:spacing w:after="0" w:line="240" w:lineRule="auto"/>
        <w:ind w:hanging="360"/>
        <w:contextualSpacing/>
        <w:rPr>
          <w:rFonts w:ascii="Times New Roman" w:eastAsia="Times New Roman" w:hAnsi="Times New Roman" w:cs="Times New Roman"/>
          <w:sz w:val="20"/>
          <w:szCs w:val="24"/>
        </w:rPr>
      </w:pPr>
      <w:r>
        <w:rPr>
          <w:rFonts w:ascii="Times New Roman" w:eastAsia="Times New Roman" w:hAnsi="Times New Roman" w:cs="Times New Roman"/>
          <w:sz w:val="20"/>
          <w:szCs w:val="24"/>
        </w:rPr>
        <w:t>resolution</w:t>
      </w:r>
      <w:r w:rsidR="00FB1A6B" w:rsidRPr="00E92C76">
        <w:rPr>
          <w:rFonts w:ascii="Times New Roman" w:eastAsia="Times New Roman" w:hAnsi="Times New Roman" w:cs="Times New Roman"/>
          <w:sz w:val="20"/>
          <w:szCs w:val="24"/>
        </w:rPr>
        <w:tab/>
      </w:r>
      <w:r w:rsidR="00FB1A6B" w:rsidRPr="00E92C76">
        <w:rPr>
          <w:rFonts w:ascii="Times New Roman" w:eastAsia="Times New Roman" w:hAnsi="Times New Roman" w:cs="Times New Roman"/>
          <w:sz w:val="20"/>
          <w:szCs w:val="24"/>
        </w:rPr>
        <w:tab/>
        <w:t xml:space="preserve">d. </w:t>
      </w:r>
      <w:r>
        <w:rPr>
          <w:rFonts w:ascii="Times New Roman" w:eastAsia="Times New Roman" w:hAnsi="Times New Roman" w:cs="Times New Roman"/>
          <w:sz w:val="20"/>
          <w:szCs w:val="24"/>
        </w:rPr>
        <w:t>repetition</w:t>
      </w:r>
    </w:p>
    <w:p w:rsidR="0087438F" w:rsidRPr="00E92C76" w:rsidRDefault="0087438F">
      <w:pPr>
        <w:spacing w:after="0" w:line="240" w:lineRule="auto"/>
        <w:ind w:left="720"/>
        <w:rPr>
          <w:rFonts w:ascii="Times New Roman" w:eastAsia="Times New Roman" w:hAnsi="Times New Roman" w:cs="Times New Roman"/>
          <w:sz w:val="20"/>
          <w:szCs w:val="24"/>
        </w:rPr>
      </w:pPr>
    </w:p>
    <w:p w:rsidR="0087438F" w:rsidRPr="00EE6809" w:rsidRDefault="0087438F">
      <w:pPr>
        <w:spacing w:after="0" w:line="240" w:lineRule="auto"/>
        <w:rPr>
          <w:rFonts w:ascii="Times New Roman" w:eastAsia="Times New Roman" w:hAnsi="Times New Roman" w:cs="Times New Roman"/>
          <w:sz w:val="20"/>
          <w:szCs w:val="24"/>
        </w:rPr>
      </w:pPr>
    </w:p>
    <w:p w:rsidR="0087438F" w:rsidRDefault="00FB1A6B">
      <w:pPr>
        <w:spacing w:after="0" w:line="240" w:lineRule="auto"/>
        <w:rPr>
          <w:rFonts w:ascii="Century Schoolbook" w:eastAsia="Times New Roman" w:hAnsi="Century Schoolbook" w:cs="Times New Roman"/>
          <w:szCs w:val="24"/>
        </w:rPr>
      </w:pPr>
      <w:r w:rsidRPr="00EE6809">
        <w:rPr>
          <w:rFonts w:ascii="Century Gothic" w:eastAsia="Times New Roman" w:hAnsi="Century Gothic" w:cs="Times New Roman"/>
          <w:b/>
          <w:sz w:val="24"/>
          <w:szCs w:val="24"/>
        </w:rPr>
        <w:t>Original Sentences</w:t>
      </w:r>
      <w:r>
        <w:rPr>
          <w:rFonts w:ascii="Times New Roman" w:eastAsia="Times New Roman" w:hAnsi="Times New Roman" w:cs="Times New Roman"/>
          <w:b/>
          <w:sz w:val="24"/>
          <w:szCs w:val="24"/>
        </w:rPr>
        <w:t xml:space="preserve"> – </w:t>
      </w:r>
      <w:r w:rsidRPr="00EE6809">
        <w:rPr>
          <w:rFonts w:ascii="Century Schoolbook" w:eastAsia="Times New Roman" w:hAnsi="Century Schoolbook" w:cs="Times New Roman"/>
          <w:szCs w:val="24"/>
        </w:rPr>
        <w:t xml:space="preserve">Choose five words from this unit and create five original sentences that each contain a context clue revealing the </w:t>
      </w:r>
      <w:r w:rsidRPr="00EE6809">
        <w:rPr>
          <w:rFonts w:ascii="Century Schoolbook" w:eastAsia="Times New Roman" w:hAnsi="Century Schoolbook" w:cs="Times New Roman"/>
          <w:szCs w:val="24"/>
        </w:rPr>
        <w:t xml:space="preserve">meaning of the chosen word. </w:t>
      </w:r>
    </w:p>
    <w:p w:rsidR="00E32877" w:rsidRDefault="00E32877">
      <w:pPr>
        <w:spacing w:after="0" w:line="240" w:lineRule="auto"/>
        <w:rPr>
          <w:rFonts w:ascii="Century Schoolbook" w:eastAsia="Times New Roman" w:hAnsi="Century Schoolbook" w:cs="Times New Roman"/>
          <w:szCs w:val="24"/>
        </w:rPr>
      </w:pPr>
      <w:r>
        <w:rPr>
          <w:rFonts w:ascii="Century Gothic" w:eastAsia="Times New Roman" w:hAnsi="Century Gothic"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27122</wp:posOffset>
                </wp:positionH>
                <wp:positionV relativeFrom="paragraph">
                  <wp:posOffset>122663</wp:posOffset>
                </wp:positionV>
                <wp:extent cx="4028440" cy="285087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028440" cy="2850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1.</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2.</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3.</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4.</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5.</w:t>
                            </w:r>
                          </w:p>
                          <w:p w:rsidR="00EE6809" w:rsidRPr="00EE6809" w:rsidRDefault="00EE6809" w:rsidP="00EE6809">
                            <w:pPr>
                              <w:spacing w:after="480"/>
                              <w:rPr>
                                <w:rFonts w:ascii="Century Schoolbook" w:hAnsi="Century School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9.65pt;width:317.2pt;height:2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" fillcolor="white [3201]" stroked="f" strokeweight=".5pt">
                <v:textbox>
                  <w:txbxContent>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1.</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2.</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3.</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4.</w:t>
                      </w:r>
                    </w:p>
                    <w:p w:rsidR="00EE6809" w:rsidRPr="00EE6809" w:rsidRDefault="00EE6809" w:rsidP="00E32877">
                      <w:pPr>
                        <w:spacing w:after="720"/>
                        <w:rPr>
                          <w:rFonts w:ascii="Century Schoolbook" w:hAnsi="Century Schoolbook"/>
                          <w:sz w:val="20"/>
                        </w:rPr>
                      </w:pPr>
                      <w:r w:rsidRPr="00EE6809">
                        <w:rPr>
                          <w:rFonts w:ascii="Century Schoolbook" w:hAnsi="Century Schoolbook"/>
                          <w:sz w:val="20"/>
                        </w:rPr>
                        <w:t>5.</w:t>
                      </w:r>
                    </w:p>
                    <w:p w:rsidR="00EE6809" w:rsidRPr="00EE6809" w:rsidRDefault="00EE6809" w:rsidP="00EE6809">
                      <w:pPr>
                        <w:spacing w:after="480"/>
                        <w:rPr>
                          <w:rFonts w:ascii="Century Schoolbook" w:hAnsi="Century Schoolbook"/>
                          <w:sz w:val="20"/>
                        </w:rPr>
                      </w:pPr>
                    </w:p>
                  </w:txbxContent>
                </v:textbox>
              </v:shape>
            </w:pict>
          </mc:Fallback>
        </mc:AlternateContent>
      </w:r>
    </w:p>
    <w:p w:rsidR="00E32877" w:rsidRDefault="00E32877">
      <w:pPr>
        <w:spacing w:after="0" w:line="240" w:lineRule="auto"/>
        <w:rPr>
          <w:rFonts w:ascii="Century Schoolbook" w:eastAsia="Times New Roman" w:hAnsi="Century Schoolbook" w:cs="Times New Roman"/>
          <w:szCs w:val="24"/>
        </w:rPr>
      </w:pPr>
    </w:p>
    <w:p w:rsidR="00E32877" w:rsidRDefault="00E32877">
      <w:pPr>
        <w:spacing w:after="0" w:line="240" w:lineRule="auto"/>
        <w:rPr>
          <w:rFonts w:ascii="Century Schoolbook" w:eastAsia="Times New Roman" w:hAnsi="Century Schoolbook" w:cs="Times New Roman"/>
          <w:szCs w:val="24"/>
        </w:rPr>
      </w:pPr>
    </w:p>
    <w:p w:rsidR="00E32877" w:rsidRDefault="00E32877">
      <w:pPr>
        <w:spacing w:after="0" w:line="240" w:lineRule="auto"/>
        <w:rPr>
          <w:rFonts w:ascii="Century Schoolbook" w:eastAsia="Times New Roman" w:hAnsi="Century Schoolbook" w:cs="Times New Roman"/>
          <w:szCs w:val="24"/>
        </w:rPr>
      </w:pPr>
    </w:p>
    <w:p w:rsidR="00E32877" w:rsidRDefault="00E32877">
      <w:pPr>
        <w:spacing w:after="0" w:line="240" w:lineRule="auto"/>
        <w:rPr>
          <w:rFonts w:ascii="Century Schoolbook" w:eastAsia="Times New Roman" w:hAnsi="Century Schoolbook" w:cs="Times New Roman"/>
          <w:szCs w:val="24"/>
        </w:rPr>
      </w:pPr>
    </w:p>
    <w:p w:rsidR="00E32877" w:rsidRDefault="00E32877">
      <w:pPr>
        <w:spacing w:after="0" w:line="240" w:lineRule="auto"/>
        <w:rPr>
          <w:rFonts w:ascii="Century Schoolbook" w:eastAsia="Times New Roman" w:hAnsi="Century Schoolbook" w:cs="Times New Roman"/>
          <w:szCs w:val="24"/>
        </w:rPr>
      </w:pPr>
    </w:p>
    <w:p w:rsidR="00E32877" w:rsidRDefault="00E32877">
      <w:pPr>
        <w:spacing w:after="0" w:line="240" w:lineRule="auto"/>
        <w:rPr>
          <w:rFonts w:ascii="Century Schoolbook" w:eastAsia="Times New Roman" w:hAnsi="Century Schoolbook" w:cs="Times New Roman"/>
          <w:szCs w:val="24"/>
        </w:rPr>
      </w:pPr>
    </w:p>
    <w:p w:rsidR="00E32877" w:rsidRPr="00EE6809" w:rsidRDefault="00E32877">
      <w:pPr>
        <w:spacing w:after="0" w:line="240" w:lineRule="auto"/>
        <w:rPr>
          <w:rFonts w:ascii="Century Schoolbook" w:eastAsia="Times New Roman" w:hAnsi="Century Schoolbook" w:cs="Times New Roman"/>
          <w:szCs w:val="24"/>
        </w:r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18888</wp:posOffset>
                </wp:positionV>
                <wp:extent cx="4267200" cy="2216785"/>
                <wp:effectExtent l="19050" t="19050" r="19050" b="12065"/>
                <wp:wrapSquare wrapText="bothSides"/>
                <wp:docPr id="1" name="Rounded Rectangle 1"/>
                <wp:cNvGraphicFramePr/>
                <a:graphic xmlns:a="http://schemas.openxmlformats.org/drawingml/2006/main">
                  <a:graphicData uri="http://schemas.microsoft.com/office/word/2010/wordprocessingShape">
                    <wps:wsp>
                      <wps:cNvSpPr/>
                      <wps:spPr>
                        <a:xfrm>
                          <a:off x="0" y="0"/>
                          <a:ext cx="4267200" cy="2216785"/>
                        </a:xfrm>
                        <a:prstGeom prst="roundRect">
                          <a:avLst>
                            <a:gd name="adj" fmla="val 16667"/>
                          </a:avLst>
                        </a:prstGeom>
                        <a:noFill/>
                        <a:ln w="28575" cap="flat" cmpd="sng">
                          <a:solidFill>
                            <a:srgbClr val="42719B"/>
                          </a:solidFill>
                          <a:prstDash val="solid"/>
                          <a:miter/>
                          <a:headEnd type="none" w="med" len="med"/>
                          <a:tailEnd type="none" w="med" len="med"/>
                        </a:ln>
                      </wps:spPr>
                      <wps:txbx>
                        <w:txbxContent>
                          <w:p w:rsidR="00FD2E4F" w:rsidRPr="00FB17B1" w:rsidRDefault="00FD2E4F" w:rsidP="00FD2E4F">
                            <w:pPr>
                              <w:spacing w:after="0" w:line="240" w:lineRule="auto"/>
                              <w:rPr>
                                <w:rFonts w:ascii="Times New Roman" w:eastAsia="Times New Roman" w:hAnsi="Times New Roman" w:cs="Times New Roman"/>
                                <w:szCs w:val="24"/>
                              </w:rPr>
                            </w:pPr>
                            <w:r w:rsidRPr="00FB17B1">
                              <w:rPr>
                                <w:rFonts w:ascii="Century Gothic" w:eastAsia="Times New Roman" w:hAnsi="Century Gothic" w:cs="Times New Roman"/>
                                <w:b/>
                                <w:sz w:val="24"/>
                                <w:szCs w:val="28"/>
                              </w:rPr>
                              <w:t>Writing</w:t>
                            </w:r>
                            <w:r>
                              <w:rPr>
                                <w:rFonts w:ascii="Times New Roman" w:eastAsia="Times New Roman" w:hAnsi="Times New Roman" w:cs="Times New Roman"/>
                                <w:sz w:val="24"/>
                                <w:szCs w:val="24"/>
                              </w:rPr>
                              <w:t xml:space="preserve"> – </w:t>
                            </w:r>
                            <w:r w:rsidR="00FB17B1">
                              <w:rPr>
                                <w:rFonts w:ascii="Times New Roman" w:eastAsia="Times New Roman" w:hAnsi="Times New Roman" w:cs="Times New Roman"/>
                                <w:sz w:val="24"/>
                                <w:szCs w:val="24"/>
                              </w:rPr>
                              <w:t xml:space="preserve">Forensic scientists, detectives, crime-scene investigators, and others all work in the field of criminal justice and corrections, part of the law and public safety career cluster. Numerous jobs and career paths exist in such broad fields as government, finance, health, business, transportation, and many other areas. In a brief essay, explain what kind of career field most appeals to you and how you could use your interests and skills to become successful in that career. </w:t>
                            </w:r>
                            <w:r w:rsidR="00EE6809">
                              <w:rPr>
                                <w:rFonts w:ascii="Times New Roman" w:eastAsia="Times New Roman" w:hAnsi="Times New Roman" w:cs="Times New Roman"/>
                                <w:sz w:val="24"/>
                                <w:szCs w:val="24"/>
                              </w:rPr>
                              <w:t xml:space="preserve">Support your ideas with specific examples. </w:t>
                            </w:r>
                            <w:r w:rsidR="00FB17B1">
                              <w:rPr>
                                <w:rFonts w:ascii="Times New Roman" w:eastAsia="Times New Roman" w:hAnsi="Times New Roman" w:cs="Times New Roman"/>
                                <w:sz w:val="24"/>
                                <w:szCs w:val="24"/>
                              </w:rPr>
                              <w:t xml:space="preserve">Write at least three paragraphs and use three or more words from this unit. </w:t>
                            </w:r>
                          </w:p>
                          <w:p w:rsidR="0087438F" w:rsidRDefault="0087438F">
                            <w:pPr>
                              <w:spacing w:after="0" w:line="240" w:lineRule="auto"/>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oundrect id="Rounded Rectangle 1" o:spid="_x0000_s1027" style="position:absolute;margin-left:0;margin-top:1.5pt;width:336pt;height:174.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" filled="f" strokecolor="#42719b" strokeweight="2.25pt">
                <v:stroke joinstyle="miter"/>
                <v:textbox inset="2.53958mm,2.53958mm,2.53958mm,2.53958mm">
                  <w:txbxContent>
                    <w:p w:rsidR="00FD2E4F" w:rsidRPr="00FB17B1" w:rsidRDefault="00FD2E4F" w:rsidP="00FD2E4F">
                      <w:pPr>
                        <w:spacing w:after="0" w:line="240" w:lineRule="auto"/>
                        <w:rPr>
                          <w:rFonts w:ascii="Times New Roman" w:eastAsia="Times New Roman" w:hAnsi="Times New Roman" w:cs="Times New Roman"/>
                          <w:szCs w:val="24"/>
                        </w:rPr>
                      </w:pPr>
                      <w:r w:rsidRPr="00FB17B1">
                        <w:rPr>
                          <w:rFonts w:ascii="Century Gothic" w:eastAsia="Times New Roman" w:hAnsi="Century Gothic" w:cs="Times New Roman"/>
                          <w:b/>
                          <w:sz w:val="24"/>
                          <w:szCs w:val="28"/>
                        </w:rPr>
                        <w:t>Writing</w:t>
                      </w:r>
                      <w:r>
                        <w:rPr>
                          <w:rFonts w:ascii="Times New Roman" w:eastAsia="Times New Roman" w:hAnsi="Times New Roman" w:cs="Times New Roman"/>
                          <w:sz w:val="24"/>
                          <w:szCs w:val="24"/>
                        </w:rPr>
                        <w:t xml:space="preserve"> – </w:t>
                      </w:r>
                      <w:r w:rsidR="00FB17B1">
                        <w:rPr>
                          <w:rFonts w:ascii="Times New Roman" w:eastAsia="Times New Roman" w:hAnsi="Times New Roman" w:cs="Times New Roman"/>
                          <w:sz w:val="24"/>
                          <w:szCs w:val="24"/>
                        </w:rPr>
                        <w:t xml:space="preserve">Forensic scientists, detectives, crime-scene investigators, and others all work in the field of criminal justice and corrections, part of the law and public safety career cluster. Numerous jobs and career paths exist in such broad fields as government, finance, health, business, transportation, and many other areas. In a brief essay, explain what kind of career field most appeals to you and how you could use your interests and skills to become successful in that career. </w:t>
                      </w:r>
                      <w:r w:rsidR="00EE6809">
                        <w:rPr>
                          <w:rFonts w:ascii="Times New Roman" w:eastAsia="Times New Roman" w:hAnsi="Times New Roman" w:cs="Times New Roman"/>
                          <w:sz w:val="24"/>
                          <w:szCs w:val="24"/>
                        </w:rPr>
                        <w:t xml:space="preserve">Support your ideas with specific examples. </w:t>
                      </w:r>
                      <w:r w:rsidR="00FB17B1">
                        <w:rPr>
                          <w:rFonts w:ascii="Times New Roman" w:eastAsia="Times New Roman" w:hAnsi="Times New Roman" w:cs="Times New Roman"/>
                          <w:sz w:val="24"/>
                          <w:szCs w:val="24"/>
                        </w:rPr>
                        <w:t xml:space="preserve">Write at least three paragraphs and use three or more words from this unit. </w:t>
                      </w:r>
                    </w:p>
                    <w:p w:rsidR="0087438F" w:rsidRDefault="0087438F">
                      <w:pPr>
                        <w:spacing w:after="0" w:line="240" w:lineRule="auto"/>
                        <w:textDirection w:val="btLr"/>
                      </w:pPr>
                    </w:p>
                  </w:txbxContent>
                </v:textbox>
                <w10:wrap type="square" anchorx="margin"/>
              </v:roundrect>
            </w:pict>
          </mc:Fallback>
        </mc:AlternateContent>
      </w:r>
    </w:p>
    <w:p w:rsidR="00E32877" w:rsidRDefault="00E32877">
      <w:pPr>
        <w:spacing w:after="0" w:line="240" w:lineRule="auto"/>
        <w:rPr>
          <w:rFonts w:ascii="Times New Roman" w:eastAsia="Times New Roman" w:hAnsi="Times New Roman" w:cs="Times New Roman"/>
          <w:sz w:val="24"/>
          <w:szCs w:val="24"/>
        </w:rPr>
      </w:pPr>
    </w:p>
    <w:p w:rsidR="0087438F" w:rsidRDefault="0087438F">
      <w:pPr>
        <w:spacing w:after="0" w:line="240" w:lineRule="auto"/>
        <w:rPr>
          <w:rFonts w:ascii="Times New Roman" w:eastAsia="Times New Roman" w:hAnsi="Times New Roman" w:cs="Times New Roman"/>
          <w:sz w:val="24"/>
          <w:szCs w:val="24"/>
        </w:rPr>
      </w:pPr>
    </w:p>
    <w:sectPr w:rsidR="0087438F" w:rsidSect="00E32877">
      <w:headerReference w:type="default" r:id="rId7"/>
      <w:pgSz w:w="15840" w:h="12240" w:orient="landscape"/>
      <w:pgMar w:top="720" w:right="2160" w:bottom="720" w:left="2275" w:header="0" w:footer="720" w:gutter="0"/>
      <w:pgNumType w:start="1"/>
      <w:cols w:num="2" w:space="720" w:equalWidth="0">
        <w:col w:w="5285" w:space="720"/>
        <w:col w:w="54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6B" w:rsidRDefault="00FB1A6B" w:rsidP="00CF0EB0">
      <w:pPr>
        <w:spacing w:after="0" w:line="240" w:lineRule="auto"/>
      </w:pPr>
      <w:r>
        <w:separator/>
      </w:r>
    </w:p>
  </w:endnote>
  <w:endnote w:type="continuationSeparator" w:id="0">
    <w:p w:rsidR="00FB1A6B" w:rsidRDefault="00FB1A6B" w:rsidP="00CF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6B" w:rsidRDefault="00FB1A6B" w:rsidP="00CF0EB0">
      <w:pPr>
        <w:spacing w:after="0" w:line="240" w:lineRule="auto"/>
      </w:pPr>
      <w:r>
        <w:separator/>
      </w:r>
    </w:p>
  </w:footnote>
  <w:footnote w:type="continuationSeparator" w:id="0">
    <w:p w:rsidR="00FB1A6B" w:rsidRDefault="00FB1A6B" w:rsidP="00CF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B0" w:rsidRDefault="00CF0EB0">
    <w:pPr>
      <w:pStyle w:val="Header"/>
    </w:pPr>
    <w:r>
      <w:t>English II</w:t>
    </w:r>
    <w:r>
      <w:ptab w:relativeTo="margin" w:alignment="center" w:leader="none"/>
    </w:r>
    <w:r>
      <w:t>Vocabulary List #3</w:t>
    </w:r>
    <w:r>
      <w:ptab w:relativeTo="margin" w:alignment="right" w:leader="none"/>
    </w:r>
    <w:r>
      <w:t>Level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D5FE4"/>
    <w:multiLevelType w:val="multilevel"/>
    <w:tmpl w:val="0ECE3F5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6E551273"/>
    <w:multiLevelType w:val="multilevel"/>
    <w:tmpl w:val="D3026FE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774550F6"/>
    <w:multiLevelType w:val="multilevel"/>
    <w:tmpl w:val="7DACC9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9BA368B"/>
    <w:multiLevelType w:val="hybridMultilevel"/>
    <w:tmpl w:val="2CDA3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8B4614"/>
    <w:multiLevelType w:val="multilevel"/>
    <w:tmpl w:val="74C8982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8F"/>
    <w:rsid w:val="0003445A"/>
    <w:rsid w:val="00106814"/>
    <w:rsid w:val="00256085"/>
    <w:rsid w:val="002979F5"/>
    <w:rsid w:val="002A1937"/>
    <w:rsid w:val="003A00DE"/>
    <w:rsid w:val="00423A73"/>
    <w:rsid w:val="00453D30"/>
    <w:rsid w:val="004B43D6"/>
    <w:rsid w:val="004B443E"/>
    <w:rsid w:val="00685D11"/>
    <w:rsid w:val="0087438F"/>
    <w:rsid w:val="00963265"/>
    <w:rsid w:val="00B26795"/>
    <w:rsid w:val="00BE4D37"/>
    <w:rsid w:val="00CA61EC"/>
    <w:rsid w:val="00CF0EB0"/>
    <w:rsid w:val="00D72069"/>
    <w:rsid w:val="00DF5A20"/>
    <w:rsid w:val="00E32877"/>
    <w:rsid w:val="00E92C76"/>
    <w:rsid w:val="00EE6809"/>
    <w:rsid w:val="00FB17B1"/>
    <w:rsid w:val="00FB1A6B"/>
    <w:rsid w:val="00FD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57364-F718-4048-8E77-A6C682E8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F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B0"/>
  </w:style>
  <w:style w:type="paragraph" w:styleId="Footer">
    <w:name w:val="footer"/>
    <w:basedOn w:val="Normal"/>
    <w:link w:val="FooterChar"/>
    <w:uiPriority w:val="99"/>
    <w:unhideWhenUsed/>
    <w:rsid w:val="00CF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B0"/>
  </w:style>
  <w:style w:type="paragraph" w:styleId="ListParagraph">
    <w:name w:val="List Paragraph"/>
    <w:basedOn w:val="Normal"/>
    <w:uiPriority w:val="34"/>
    <w:qFormat/>
    <w:rsid w:val="002A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Duncan</dc:creator>
  <cp:lastModifiedBy>Kendra Duncan</cp:lastModifiedBy>
  <cp:revision>17</cp:revision>
  <dcterms:created xsi:type="dcterms:W3CDTF">2017-06-24T00:37:00Z</dcterms:created>
  <dcterms:modified xsi:type="dcterms:W3CDTF">2017-06-24T01:37:00Z</dcterms:modified>
</cp:coreProperties>
</file>